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3" w:type="dxa"/>
        <w:jc w:val="center"/>
        <w:tblLook w:val="00A0"/>
      </w:tblPr>
      <w:tblGrid>
        <w:gridCol w:w="5141"/>
        <w:gridCol w:w="5352"/>
      </w:tblGrid>
      <w:tr w:rsidR="00E66AE5" w:rsidRPr="0003508B" w:rsidTr="007C1F8D">
        <w:trPr>
          <w:jc w:val="center"/>
        </w:trPr>
        <w:tc>
          <w:tcPr>
            <w:tcW w:w="5141" w:type="dxa"/>
          </w:tcPr>
          <w:p w:rsidR="00E66AE5" w:rsidRPr="007C1F8D" w:rsidRDefault="00E66AE5" w:rsidP="007C1F8D">
            <w:pPr>
              <w:jc w:val="both"/>
              <w:rPr>
                <w:rFonts w:ascii="Times New Roman" w:hAnsi="Times New Roman"/>
              </w:rPr>
            </w:pPr>
            <w:r w:rsidRPr="007C1F8D">
              <w:rPr>
                <w:rFonts w:ascii="Times New Roman" w:hAnsi="Times New Roman"/>
                <w:sz w:val="22"/>
                <w:szCs w:val="22"/>
              </w:rPr>
              <w:t>TỔNG LIÊN ĐOÀN LAO ĐỘNG VIỆT NAM</w:t>
            </w:r>
          </w:p>
          <w:p w:rsidR="00E66AE5" w:rsidRPr="007C1F8D" w:rsidRDefault="00E66AE5" w:rsidP="007C1F8D">
            <w:pPr>
              <w:jc w:val="both"/>
              <w:rPr>
                <w:rFonts w:ascii="Times New Roman" w:hAnsi="Times New Roman"/>
                <w:b/>
              </w:rPr>
            </w:pPr>
            <w:r w:rsidRPr="007C1F8D">
              <w:rPr>
                <w:rFonts w:ascii="Times New Roman" w:hAnsi="Times New Roman"/>
                <w:b/>
                <w:sz w:val="22"/>
                <w:szCs w:val="22"/>
              </w:rPr>
              <w:t>LIÊN ĐOÀN LAO ĐỘNG TỈNH ĐẮK LẮK</w:t>
            </w:r>
          </w:p>
          <w:p w:rsidR="00E66AE5" w:rsidRPr="007C1F8D" w:rsidRDefault="00344601" w:rsidP="007C1F8D">
            <w:pPr>
              <w:jc w:val="both"/>
              <w:rPr>
                <w:rFonts w:ascii="Times New Roman" w:hAnsi="Times New Roman"/>
              </w:rPr>
            </w:pPr>
            <w:r w:rsidRPr="00344601">
              <w:rPr>
                <w:noProof/>
              </w:rPr>
              <w:pict>
                <v:line id="Line 5" o:spid="_x0000_s1026" style="position:absolute;left:0;text-align:left;z-index:251658240;visibility:visible;mso-wrap-distance-top:-3e-5mm;mso-wrap-distance-bottom:-3e-5mm" from="2.5pt,1.7pt" to="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7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"/>
              </w:pict>
            </w:r>
            <w:r w:rsidR="00E66AE5">
              <w:rPr>
                <w:rFonts w:ascii="Times New Roman" w:hAnsi="Times New Roman"/>
                <w:sz w:val="22"/>
                <w:szCs w:val="22"/>
              </w:rPr>
              <w:t xml:space="preserve">  </w:t>
            </w:r>
          </w:p>
          <w:p w:rsidR="00E66AE5" w:rsidRPr="007C1F8D" w:rsidRDefault="00E66AE5" w:rsidP="007C1F8D">
            <w:pPr>
              <w:jc w:val="center"/>
              <w:rPr>
                <w:rFonts w:ascii="Times New Roman" w:hAnsi="Times New Roman"/>
              </w:rPr>
            </w:pPr>
            <w:r w:rsidRPr="007C1F8D">
              <w:rPr>
                <w:rFonts w:ascii="Times New Roman" w:hAnsi="Times New Roman"/>
                <w:sz w:val="28"/>
                <w:szCs w:val="28"/>
              </w:rPr>
              <w:t xml:space="preserve">Số: </w:t>
            </w:r>
            <w:r>
              <w:rPr>
                <w:rFonts w:ascii="Times New Roman" w:hAnsi="Times New Roman"/>
                <w:sz w:val="28"/>
                <w:szCs w:val="28"/>
              </w:rPr>
              <w:t xml:space="preserve">1099 </w:t>
            </w:r>
            <w:r w:rsidRPr="007C1F8D">
              <w:rPr>
                <w:rFonts w:ascii="Times New Roman" w:hAnsi="Times New Roman"/>
                <w:sz w:val="28"/>
                <w:szCs w:val="28"/>
              </w:rPr>
              <w:t>/LĐLĐ</w:t>
            </w:r>
          </w:p>
          <w:p w:rsidR="00E66AE5" w:rsidRPr="007C1F8D" w:rsidRDefault="00E66AE5" w:rsidP="00E927F6">
            <w:pPr>
              <w:rPr>
                <w:rFonts w:ascii="Times New Roman" w:hAnsi="Times New Roman"/>
              </w:rPr>
            </w:pPr>
          </w:p>
          <w:p w:rsidR="00E66AE5" w:rsidRPr="00964BC2" w:rsidRDefault="00E66AE5" w:rsidP="007C1F8D">
            <w:pPr>
              <w:jc w:val="center"/>
              <w:rPr>
                <w:rFonts w:ascii="Times New Roman" w:hAnsi="Times New Roman"/>
              </w:rPr>
            </w:pPr>
            <w:r w:rsidRPr="00964BC2">
              <w:rPr>
                <w:rFonts w:ascii="Times New Roman" w:hAnsi="Times New Roman"/>
              </w:rPr>
              <w:t xml:space="preserve">V/v Triển khai </w:t>
            </w:r>
            <w:r w:rsidRPr="00964BC2">
              <w:rPr>
                <w:rFonts w:ascii="Times New Roman" w:hAnsi="Times New Roman"/>
                <w:spacing w:val="-14"/>
              </w:rPr>
              <w:t>Cuộc thi  “Công chức, viên chức, lao động viết về</w:t>
            </w:r>
            <w:r w:rsidRPr="00964BC2">
              <w:rPr>
                <w:rFonts w:ascii="Times New Roman" w:hAnsi="Times New Roman"/>
              </w:rPr>
              <w:t xml:space="preserve"> </w:t>
            </w:r>
            <w:r w:rsidRPr="00964BC2">
              <w:rPr>
                <w:rFonts w:ascii="Times New Roman" w:hAnsi="Times New Roman"/>
                <w:spacing w:val="-14"/>
              </w:rPr>
              <w:t>Công  tác dân tộc, tôn giáo”do TLĐ tổ chức.</w:t>
            </w:r>
          </w:p>
          <w:p w:rsidR="00E66AE5" w:rsidRPr="00964BC2" w:rsidRDefault="00E66AE5" w:rsidP="007C1F8D">
            <w:pPr>
              <w:jc w:val="center"/>
              <w:rPr>
                <w:rFonts w:ascii="Times New Roman" w:hAnsi="Times New Roman"/>
                <w:spacing w:val="-14"/>
              </w:rPr>
            </w:pPr>
          </w:p>
          <w:p w:rsidR="00E66AE5" w:rsidRPr="007C1F8D" w:rsidRDefault="00E66AE5" w:rsidP="007C1F8D">
            <w:pPr>
              <w:jc w:val="center"/>
              <w:rPr>
                <w:rFonts w:ascii="Times New Roman" w:hAnsi="Times New Roman"/>
              </w:rPr>
            </w:pPr>
          </w:p>
        </w:tc>
        <w:tc>
          <w:tcPr>
            <w:tcW w:w="5352" w:type="dxa"/>
          </w:tcPr>
          <w:p w:rsidR="00E66AE5" w:rsidRPr="007C1F8D" w:rsidRDefault="00E66AE5" w:rsidP="007C1F8D">
            <w:pPr>
              <w:jc w:val="both"/>
              <w:rPr>
                <w:rFonts w:ascii="Times New Roman" w:hAnsi="Times New Roman"/>
                <w:b/>
              </w:rPr>
            </w:pPr>
            <w:r w:rsidRPr="007C1F8D">
              <w:rPr>
                <w:rFonts w:ascii="Times New Roman" w:hAnsi="Times New Roman"/>
                <w:b/>
                <w:sz w:val="22"/>
                <w:szCs w:val="22"/>
              </w:rPr>
              <w:t>CỘNG HÒA XÃ HỘI CHỦ NGHĨA VIỆT NAM</w:t>
            </w:r>
          </w:p>
          <w:p w:rsidR="00E66AE5" w:rsidRPr="007C1F8D" w:rsidRDefault="00E66AE5" w:rsidP="007C1F8D">
            <w:pPr>
              <w:jc w:val="both"/>
              <w:rPr>
                <w:rFonts w:ascii="Times New Roman" w:hAnsi="Times New Roman"/>
                <w:b/>
                <w:sz w:val="26"/>
                <w:szCs w:val="26"/>
              </w:rPr>
            </w:pPr>
            <w:r w:rsidRPr="007C1F8D">
              <w:rPr>
                <w:rFonts w:ascii="Times New Roman" w:hAnsi="Times New Roman"/>
                <w:b/>
                <w:sz w:val="26"/>
                <w:szCs w:val="26"/>
              </w:rPr>
              <w:t xml:space="preserve">            Độclập - Tự do - Hạnhphúc</w:t>
            </w:r>
          </w:p>
          <w:p w:rsidR="00E66AE5" w:rsidRPr="007C1F8D" w:rsidRDefault="00344601" w:rsidP="007C1F8D">
            <w:pPr>
              <w:jc w:val="both"/>
              <w:rPr>
                <w:rFonts w:ascii="Times New Roman" w:hAnsi="Times New Roman"/>
              </w:rPr>
            </w:pPr>
            <w:r w:rsidRPr="00344601">
              <w:rPr>
                <w:noProof/>
              </w:rPr>
              <w:pict>
                <v:line id="Line 4" o:spid="_x0000_s1027" style="position:absolute;left:0;text-align:left;z-index:251657216;visibility:visible;mso-wrap-distance-top:-3e-5mm;mso-wrap-distance-bottom:-3e-5mm" from="38.1pt,.85pt" to="1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Z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Znk6nW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"/>
              </w:pict>
            </w:r>
          </w:p>
          <w:p w:rsidR="00E66AE5" w:rsidRPr="007C1F8D" w:rsidRDefault="00E66AE5" w:rsidP="007C1F8D">
            <w:pPr>
              <w:jc w:val="both"/>
              <w:rPr>
                <w:rFonts w:ascii="Times New Roman" w:hAnsi="Times New Roman"/>
                <w:i/>
                <w:sz w:val="28"/>
                <w:szCs w:val="28"/>
              </w:rPr>
            </w:pPr>
            <w:r>
              <w:rPr>
                <w:rFonts w:ascii="Times New Roman" w:hAnsi="Times New Roman"/>
                <w:i/>
                <w:sz w:val="28"/>
                <w:szCs w:val="28"/>
              </w:rPr>
              <w:t xml:space="preserve">        </w:t>
            </w:r>
            <w:r w:rsidRPr="007C1F8D">
              <w:rPr>
                <w:rFonts w:ascii="Times New Roman" w:hAnsi="Times New Roman"/>
                <w:i/>
                <w:sz w:val="28"/>
                <w:szCs w:val="28"/>
              </w:rPr>
              <w:t>Đắk</w:t>
            </w:r>
            <w:r>
              <w:rPr>
                <w:rFonts w:ascii="Times New Roman" w:hAnsi="Times New Roman"/>
                <w:i/>
                <w:sz w:val="28"/>
                <w:szCs w:val="28"/>
              </w:rPr>
              <w:t xml:space="preserve"> </w:t>
            </w:r>
            <w:r w:rsidRPr="007C1F8D">
              <w:rPr>
                <w:rFonts w:ascii="Times New Roman" w:hAnsi="Times New Roman"/>
                <w:i/>
                <w:sz w:val="28"/>
                <w:szCs w:val="28"/>
              </w:rPr>
              <w:t xml:space="preserve">Lắk, ngày </w:t>
            </w:r>
            <w:r>
              <w:rPr>
                <w:rFonts w:ascii="Times New Roman" w:hAnsi="Times New Roman"/>
                <w:i/>
                <w:sz w:val="28"/>
                <w:szCs w:val="28"/>
              </w:rPr>
              <w:t>16</w:t>
            </w:r>
            <w:r w:rsidRPr="007C1F8D">
              <w:rPr>
                <w:rFonts w:ascii="Times New Roman" w:hAnsi="Times New Roman"/>
                <w:i/>
                <w:sz w:val="28"/>
                <w:szCs w:val="28"/>
              </w:rPr>
              <w:t xml:space="preserve"> tháng</w:t>
            </w:r>
            <w:r>
              <w:rPr>
                <w:rFonts w:ascii="Times New Roman" w:hAnsi="Times New Roman"/>
                <w:i/>
                <w:sz w:val="28"/>
                <w:szCs w:val="28"/>
              </w:rPr>
              <w:t xml:space="preserve"> 8 </w:t>
            </w:r>
            <w:r w:rsidRPr="007C1F8D">
              <w:rPr>
                <w:rFonts w:ascii="Times New Roman" w:hAnsi="Times New Roman"/>
                <w:i/>
                <w:sz w:val="28"/>
                <w:szCs w:val="28"/>
              </w:rPr>
              <w:t xml:space="preserve"> năm 2021</w:t>
            </w:r>
          </w:p>
          <w:p w:rsidR="00E66AE5" w:rsidRPr="007C1F8D" w:rsidRDefault="00E66AE5" w:rsidP="007C1F8D">
            <w:pPr>
              <w:jc w:val="both"/>
              <w:rPr>
                <w:rFonts w:ascii="Times New Roman" w:hAnsi="Times New Roman"/>
                <w:i/>
                <w:sz w:val="28"/>
                <w:szCs w:val="28"/>
              </w:rPr>
            </w:pPr>
          </w:p>
          <w:p w:rsidR="00E66AE5" w:rsidRPr="007C1F8D" w:rsidRDefault="00E66AE5" w:rsidP="007C1F8D">
            <w:pPr>
              <w:jc w:val="both"/>
              <w:rPr>
                <w:rFonts w:ascii="Times New Roman" w:hAnsi="Times New Roman"/>
              </w:rPr>
            </w:pPr>
          </w:p>
        </w:tc>
      </w:tr>
    </w:tbl>
    <w:p w:rsidR="00E66AE5" w:rsidRPr="0003508B" w:rsidRDefault="00E66AE5" w:rsidP="009A2079">
      <w:pPr>
        <w:jc w:val="both"/>
        <w:rPr>
          <w:rFonts w:ascii="Times New Roman" w:hAnsi="Times New Roman"/>
          <w:sz w:val="14"/>
          <w:szCs w:val="28"/>
        </w:rPr>
      </w:pPr>
    </w:p>
    <w:p w:rsidR="00E66AE5" w:rsidRPr="0003508B" w:rsidRDefault="00E66AE5" w:rsidP="00A154BE">
      <w:pPr>
        <w:tabs>
          <w:tab w:val="center" w:pos="7230"/>
        </w:tabs>
        <w:ind w:left="113" w:firstLine="720"/>
        <w:jc w:val="both"/>
        <w:rPr>
          <w:rFonts w:ascii="Times New Roman" w:hAnsi="Times New Roman"/>
          <w:b/>
          <w:spacing w:val="-14"/>
          <w:sz w:val="28"/>
          <w:szCs w:val="28"/>
        </w:rPr>
      </w:pPr>
      <w:r w:rsidRPr="0003508B">
        <w:rPr>
          <w:rFonts w:ascii="Times New Roman" w:hAnsi="Times New Roman"/>
          <w:b/>
          <w:spacing w:val="-14"/>
          <w:sz w:val="28"/>
          <w:szCs w:val="28"/>
        </w:rPr>
        <w:t>Kính gử</w:t>
      </w:r>
      <w:r>
        <w:rPr>
          <w:rFonts w:ascii="Times New Roman" w:hAnsi="Times New Roman"/>
          <w:b/>
          <w:spacing w:val="-14"/>
          <w:sz w:val="28"/>
          <w:szCs w:val="28"/>
        </w:rPr>
        <w:t xml:space="preserve">i: Các </w:t>
      </w:r>
      <w:r w:rsidRPr="0003508B">
        <w:rPr>
          <w:rFonts w:ascii="Times New Roman" w:hAnsi="Times New Roman"/>
          <w:b/>
          <w:spacing w:val="-14"/>
          <w:sz w:val="28"/>
          <w:szCs w:val="28"/>
        </w:rPr>
        <w:t>LĐLĐ huyện, thị xã, thành phố, Công đoàn ngành địa phương</w:t>
      </w:r>
    </w:p>
    <w:p w:rsidR="00E66AE5" w:rsidRPr="0003508B" w:rsidRDefault="00E66AE5" w:rsidP="0003508B">
      <w:pPr>
        <w:tabs>
          <w:tab w:val="center" w:pos="7230"/>
        </w:tabs>
        <w:spacing w:before="40"/>
        <w:ind w:left="113" w:firstLine="720"/>
        <w:jc w:val="both"/>
        <w:rPr>
          <w:rFonts w:ascii="Times New Roman" w:hAnsi="Times New Roman"/>
          <w:b/>
          <w:spacing w:val="-14"/>
          <w:sz w:val="28"/>
          <w:szCs w:val="28"/>
        </w:rPr>
      </w:pPr>
    </w:p>
    <w:p w:rsidR="00E66AE5" w:rsidRPr="002001B5" w:rsidRDefault="00E66AE5" w:rsidP="0003508B">
      <w:pPr>
        <w:pStyle w:val="mucnho"/>
        <w:spacing w:before="40" w:line="264" w:lineRule="auto"/>
        <w:ind w:firstLine="562"/>
        <w:rPr>
          <w:b w:val="0"/>
          <w:spacing w:val="-14"/>
        </w:rPr>
      </w:pPr>
      <w:r w:rsidRPr="002001B5">
        <w:rPr>
          <w:b w:val="0"/>
          <w:spacing w:val="-14"/>
        </w:rPr>
        <w:t>Nhằm p</w:t>
      </w:r>
      <w:r w:rsidRPr="002001B5">
        <w:rPr>
          <w:b w:val="0"/>
          <w:lang w:val="af-ZA"/>
        </w:rPr>
        <w:t xml:space="preserve">hát huy vai trò của tổ chức </w:t>
      </w:r>
      <w:r w:rsidRPr="002001B5">
        <w:rPr>
          <w:b w:val="0"/>
          <w:lang w:val="en-US"/>
        </w:rPr>
        <w:t>C</w:t>
      </w:r>
      <w:r w:rsidRPr="002001B5">
        <w:rPr>
          <w:b w:val="0"/>
          <w:lang w:val="af-ZA"/>
        </w:rPr>
        <w:t xml:space="preserve">ông đoàn và công chức, viên chức, lao động (CCVCLĐ) trong công tác thông tin, tuyên truyền về dân tộc, tôn giáo, góp phần </w:t>
      </w:r>
      <w:r w:rsidRPr="002001B5">
        <w:rPr>
          <w:b w:val="0"/>
          <w:lang w:val="en-US"/>
        </w:rPr>
        <w:t xml:space="preserve">phát huy </w:t>
      </w:r>
      <w:r w:rsidRPr="002001B5">
        <w:rPr>
          <w:b w:val="0"/>
          <w:lang w:val="af-ZA"/>
        </w:rPr>
        <w:t xml:space="preserve">sức mạnh khối đại đoàn kết toàn dân tộc, đoàn kết tôn giáo </w:t>
      </w:r>
      <w:r w:rsidRPr="002001B5">
        <w:rPr>
          <w:b w:val="0"/>
          <w:lang w:val="vi-VN"/>
        </w:rPr>
        <w:t>trong sự nghiệp xây dựng và bảo vệ Tổ quốc</w:t>
      </w:r>
      <w:r w:rsidRPr="002001B5">
        <w:rPr>
          <w:b w:val="0"/>
          <w:lang w:val="en-US"/>
        </w:rPr>
        <w:t xml:space="preserve">, </w:t>
      </w:r>
      <w:r w:rsidRPr="002001B5">
        <w:rPr>
          <w:b w:val="0"/>
          <w:spacing w:val="-14"/>
        </w:rPr>
        <w:t xml:space="preserve">Tổng Liên đoàn Lao động Việt Nam đã ban hành Kế hoạch số 123/KH-TLĐ ngày 03/8/2021về tổ chức  Cuộc thi </w:t>
      </w:r>
      <w:r w:rsidRPr="002001B5">
        <w:rPr>
          <w:b w:val="0"/>
          <w:i/>
          <w:spacing w:val="-14"/>
        </w:rPr>
        <w:t>“Công chức, viên chức, lao động viết về công tác dân tộc, tôn giáo”</w:t>
      </w:r>
      <w:r w:rsidRPr="002001B5">
        <w:rPr>
          <w:i/>
          <w:spacing w:val="-14"/>
        </w:rPr>
        <w:t>.</w:t>
      </w:r>
      <w:r w:rsidRPr="002001B5">
        <w:rPr>
          <w:b w:val="0"/>
          <w:spacing w:val="-14"/>
        </w:rPr>
        <w:t>Thực hiện Kế hoạch của TLĐ, Liên đoàn Lao động tỉnh triển khai cuộc thi đến các cấp công đoàn cụ thể như sau:</w:t>
      </w:r>
    </w:p>
    <w:p w:rsidR="00E66AE5" w:rsidRPr="002001B5" w:rsidRDefault="00E66AE5" w:rsidP="0003508B">
      <w:pPr>
        <w:pStyle w:val="mucnho"/>
        <w:spacing w:before="40" w:line="264" w:lineRule="auto"/>
        <w:ind w:firstLine="562"/>
        <w:rPr>
          <w:b w:val="0"/>
          <w:spacing w:val="-14"/>
        </w:rPr>
      </w:pPr>
      <w:r w:rsidRPr="002001B5">
        <w:rPr>
          <w:b w:val="0"/>
          <w:lang w:val="en-US"/>
        </w:rPr>
        <w:t xml:space="preserve">1.Công đoàn cấp trên trực tiếp cơ sở chỉ đạo các công đoàn cơ sở trực thuộc tuyên truyền,vận động, đoàn viên, CNVCLĐ viết bài tham gia Cuộc thi </w:t>
      </w:r>
      <w:r w:rsidRPr="002001B5">
        <w:rPr>
          <w:b w:val="0"/>
          <w:spacing w:val="-14"/>
        </w:rPr>
        <w:t>“ Công chức, viên chức, lao động viết về công tác dân tộc, tôn giáo” do Tổng Liên đoàn phát động. Nội dung, đối tượng, thể lệ cuộc thi được nêu cụ thể tại  Kế hoạch số 123/KH-TLĐ ngày 03/8/2021 của Tổng Liên đoàn Lao động Việt Nam và được đăng tải trên Trang Thông tin điện tử LĐLĐ tỉnh tại mục Văn bản ban hành. Đề nghị các đơn vị tải về để triển khai đến CĐCS.</w:t>
      </w:r>
    </w:p>
    <w:p w:rsidR="00E66AE5" w:rsidRPr="002001B5" w:rsidRDefault="00E66AE5" w:rsidP="0003508B">
      <w:pPr>
        <w:spacing w:before="40"/>
        <w:ind w:firstLine="567"/>
        <w:jc w:val="both"/>
        <w:rPr>
          <w:rFonts w:ascii="Times New Roman" w:hAnsi="Times New Roman"/>
          <w:sz w:val="28"/>
          <w:szCs w:val="28"/>
        </w:rPr>
      </w:pPr>
      <w:r w:rsidRPr="002001B5">
        <w:rPr>
          <w:rFonts w:ascii="Times New Roman" w:hAnsi="Times New Roman"/>
          <w:b/>
          <w:i/>
          <w:sz w:val="28"/>
          <w:szCs w:val="28"/>
        </w:rPr>
        <w:t>- Thời gian nhận bài dự thi:</w:t>
      </w:r>
      <w:r w:rsidRPr="002001B5">
        <w:rPr>
          <w:rFonts w:ascii="Times New Roman" w:hAnsi="Times New Roman"/>
          <w:sz w:val="28"/>
          <w:szCs w:val="28"/>
        </w:rPr>
        <w:t xml:space="preserve"> </w:t>
      </w:r>
      <w:r w:rsidRPr="002001B5">
        <w:rPr>
          <w:rFonts w:ascii="Times New Roman" w:hAnsi="Times New Roman"/>
          <w:b/>
          <w:sz w:val="28"/>
          <w:szCs w:val="28"/>
        </w:rPr>
        <w:t>Từ ngày 15/10/2021 đến hết ngày 15/11/2021</w:t>
      </w:r>
      <w:r w:rsidRPr="002001B5">
        <w:rPr>
          <w:rFonts w:ascii="Times New Roman" w:hAnsi="Times New Roman"/>
          <w:sz w:val="28"/>
          <w:szCs w:val="28"/>
        </w:rPr>
        <w:t xml:space="preserve"> (theo dấu bưu điện)</w:t>
      </w:r>
    </w:p>
    <w:p w:rsidR="00E66AE5" w:rsidRPr="002001B5" w:rsidRDefault="00E66AE5" w:rsidP="0003508B">
      <w:pPr>
        <w:spacing w:before="40"/>
        <w:ind w:firstLine="567"/>
        <w:jc w:val="both"/>
        <w:rPr>
          <w:rFonts w:ascii="Times New Roman" w:hAnsi="Times New Roman"/>
          <w:sz w:val="28"/>
          <w:szCs w:val="28"/>
          <w:lang w:val="vi-VN"/>
        </w:rPr>
      </w:pPr>
      <w:r w:rsidRPr="002001B5">
        <w:rPr>
          <w:rFonts w:ascii="Times New Roman" w:hAnsi="Times New Roman"/>
          <w:sz w:val="28"/>
          <w:szCs w:val="28"/>
        </w:rPr>
        <w:t>- Tác phẩm dự thi</w:t>
      </w:r>
      <w:r w:rsidRPr="002001B5">
        <w:rPr>
          <w:rFonts w:ascii="Times New Roman" w:hAnsi="Times New Roman"/>
          <w:sz w:val="28"/>
          <w:szCs w:val="28"/>
          <w:lang w:val="vi-VN"/>
        </w:rPr>
        <w:t xml:space="preserve"> </w:t>
      </w:r>
      <w:r w:rsidRPr="002001B5">
        <w:rPr>
          <w:rFonts w:ascii="Times New Roman" w:hAnsi="Times New Roman"/>
          <w:sz w:val="28"/>
          <w:szCs w:val="28"/>
        </w:rPr>
        <w:t>ghi rõ</w:t>
      </w:r>
      <w:r w:rsidRPr="002001B5">
        <w:rPr>
          <w:rFonts w:ascii="Times New Roman" w:hAnsi="Times New Roman"/>
          <w:sz w:val="28"/>
          <w:szCs w:val="28"/>
          <w:lang w:val="vi-VN"/>
        </w:rPr>
        <w:t>:</w:t>
      </w:r>
      <w:r w:rsidRPr="002001B5">
        <w:rPr>
          <w:rFonts w:ascii="Times New Roman" w:hAnsi="Times New Roman"/>
          <w:sz w:val="28"/>
          <w:szCs w:val="28"/>
        </w:rPr>
        <w:t xml:space="preserve"> Tác phẩm tham dự C</w:t>
      </w:r>
      <w:r w:rsidRPr="002001B5">
        <w:rPr>
          <w:rFonts w:ascii="Times New Roman" w:hAnsi="Times New Roman"/>
          <w:spacing w:val="-6"/>
          <w:sz w:val="28"/>
          <w:szCs w:val="28"/>
        </w:rPr>
        <w:t>uộc thi  “Công chức, viên chức, lao động viết về công tác dân tộc, tôn giáo”</w:t>
      </w:r>
      <w:r w:rsidRPr="002001B5">
        <w:rPr>
          <w:rFonts w:ascii="Times New Roman" w:hAnsi="Times New Roman"/>
          <w:sz w:val="28"/>
          <w:szCs w:val="28"/>
        </w:rPr>
        <w:t xml:space="preserve">. </w:t>
      </w:r>
      <w:r w:rsidRPr="002001B5">
        <w:rPr>
          <w:rFonts w:ascii="Times New Roman" w:hAnsi="Times New Roman"/>
          <w:sz w:val="28"/>
          <w:szCs w:val="28"/>
          <w:lang w:val="vi-VN"/>
        </w:rPr>
        <w:t>Thông tin kèm theo gồm</w:t>
      </w:r>
      <w:r w:rsidRPr="002001B5">
        <w:rPr>
          <w:rFonts w:ascii="Times New Roman" w:hAnsi="Times New Roman"/>
          <w:sz w:val="28"/>
          <w:szCs w:val="28"/>
        </w:rPr>
        <w:t xml:space="preserve">: họ tên tác  giả, bút danh (nếu có), năm sinh, nghề nghiệp, đơn vị, địa chỉ liên hệ, email, số điện thoại. </w:t>
      </w:r>
    </w:p>
    <w:p w:rsidR="00E66AE5" w:rsidRPr="002001B5" w:rsidRDefault="00E66AE5" w:rsidP="0003508B">
      <w:pPr>
        <w:spacing w:before="40"/>
        <w:ind w:firstLine="567"/>
        <w:jc w:val="both"/>
        <w:rPr>
          <w:rFonts w:ascii="Times New Roman" w:hAnsi="Times New Roman"/>
          <w:b/>
          <w:i/>
          <w:sz w:val="28"/>
          <w:szCs w:val="28"/>
        </w:rPr>
      </w:pPr>
      <w:r w:rsidRPr="002001B5">
        <w:rPr>
          <w:rFonts w:ascii="Times New Roman" w:hAnsi="Times New Roman"/>
          <w:sz w:val="28"/>
          <w:szCs w:val="28"/>
        </w:rPr>
        <w:t xml:space="preserve">- Mỗi tác giả có thể gửi nhiều tác phẩm nhưng phải thống nhất họ tên hoặc bút danh; gửi qua </w:t>
      </w:r>
      <w:r w:rsidRPr="002001B5">
        <w:rPr>
          <w:rFonts w:ascii="Times New Roman" w:hAnsi="Times New Roman"/>
          <w:b/>
          <w:i/>
          <w:sz w:val="28"/>
          <w:szCs w:val="28"/>
        </w:rPr>
        <w:t xml:space="preserve">email: </w:t>
      </w:r>
      <w:hyperlink r:id="rId7" w:history="1">
        <w:r w:rsidRPr="002001B5">
          <w:rPr>
            <w:rStyle w:val="Hyperlink"/>
            <w:rFonts w:ascii="Times New Roman" w:hAnsi="Times New Roman"/>
            <w:b/>
            <w:i/>
            <w:color w:val="auto"/>
            <w:sz w:val="28"/>
            <w:szCs w:val="28"/>
          </w:rPr>
          <w:t>Tgtongliendoan@gmail.com</w:t>
        </w:r>
      </w:hyperlink>
      <w:r w:rsidRPr="002001B5">
        <w:rPr>
          <w:rFonts w:ascii="Times New Roman" w:hAnsi="Times New Roman"/>
          <w:b/>
          <w:i/>
          <w:sz w:val="28"/>
          <w:szCs w:val="28"/>
        </w:rPr>
        <w:t xml:space="preserve"> </w:t>
      </w:r>
      <w:r w:rsidRPr="002001B5">
        <w:rPr>
          <w:rFonts w:ascii="Times New Roman" w:hAnsi="Times New Roman"/>
          <w:sz w:val="28"/>
          <w:szCs w:val="28"/>
        </w:rPr>
        <w:t>và</w:t>
      </w:r>
      <w:r w:rsidRPr="002001B5">
        <w:rPr>
          <w:rFonts w:ascii="Times New Roman" w:hAnsi="Times New Roman"/>
          <w:b/>
          <w:i/>
          <w:sz w:val="28"/>
          <w:szCs w:val="28"/>
        </w:rPr>
        <w:t xml:space="preserve"> </w:t>
      </w:r>
      <w:r w:rsidRPr="002001B5">
        <w:rPr>
          <w:rFonts w:ascii="Times New Roman" w:hAnsi="Times New Roman"/>
          <w:sz w:val="28"/>
          <w:szCs w:val="28"/>
        </w:rPr>
        <w:t>gửi đường bưu điện tới Ban Tuyên giáo Tổng Liên đoàn Lao động Việt Nam, 65 Quán Sứ, Hoàn Kiếm, Hà Nội.</w:t>
      </w:r>
    </w:p>
    <w:p w:rsidR="00E66AE5" w:rsidRPr="002001B5" w:rsidRDefault="00E66AE5" w:rsidP="0003508B">
      <w:pPr>
        <w:spacing w:before="40"/>
        <w:ind w:firstLine="567"/>
        <w:jc w:val="both"/>
        <w:rPr>
          <w:rFonts w:ascii="Times New Roman" w:hAnsi="Times New Roman"/>
          <w:sz w:val="28"/>
          <w:szCs w:val="28"/>
        </w:rPr>
      </w:pPr>
      <w:r w:rsidRPr="002001B5">
        <w:rPr>
          <w:rFonts w:ascii="Times New Roman" w:hAnsi="Times New Roman"/>
          <w:sz w:val="28"/>
          <w:szCs w:val="28"/>
        </w:rPr>
        <w:t xml:space="preserve">2. Giao Ban Tuyên giáo - Nữ công LĐLĐ tỉnh theo dõi, đôn đốc việc triển khai cuộc thi đến các cấp CĐ; tham mưu đề xuất khen thưởng nhằm động viên, </w:t>
      </w:r>
      <w:bookmarkStart w:id="0" w:name="_GoBack"/>
      <w:bookmarkEnd w:id="0"/>
      <w:r w:rsidRPr="002001B5">
        <w:rPr>
          <w:rFonts w:ascii="Times New Roman" w:hAnsi="Times New Roman"/>
          <w:sz w:val="28"/>
          <w:szCs w:val="28"/>
        </w:rPr>
        <w:t>khuyến khích các cá nhân có tác phẩm đạt giải cao của Tổng Liên đoàn; tuyên truyền nội dung, diễn biến, kết quả của cuộc thi, lan tỏa những tác phẩm xuất sắc trênTrangThông tin điện tử và Facebook Công đoàn Đắk Lắk.</w:t>
      </w:r>
    </w:p>
    <w:p w:rsidR="00E66AE5" w:rsidRPr="002001B5" w:rsidRDefault="00E66AE5" w:rsidP="0003508B">
      <w:pPr>
        <w:spacing w:before="40"/>
        <w:ind w:firstLine="567"/>
        <w:jc w:val="both"/>
        <w:rPr>
          <w:rFonts w:ascii="Times New Roman" w:hAnsi="Times New Roman"/>
          <w:sz w:val="28"/>
          <w:szCs w:val="28"/>
        </w:rPr>
      </w:pPr>
      <w:r w:rsidRPr="002001B5">
        <w:rPr>
          <w:rFonts w:ascii="Times New Roman" w:hAnsi="Times New Roman"/>
          <w:spacing w:val="-14"/>
          <w:sz w:val="28"/>
          <w:szCs w:val="28"/>
        </w:rPr>
        <w:t>LĐLĐ tỉnh đề nghị các Công đoàn cấp trên trực tiếp cơ sở tuyên truyền vận động đoàn viên, CNVCLĐ tham gia viết bài dự thi và báo cáo kết quả thực hiện về LĐLĐ tỉnh (qua Ban Tuyên giáo - Nữ công).</w:t>
      </w:r>
    </w:p>
    <w:p w:rsidR="00E66AE5" w:rsidRPr="002001B5" w:rsidRDefault="00E66AE5" w:rsidP="00674BA7">
      <w:pPr>
        <w:pStyle w:val="mucnho"/>
        <w:spacing w:before="60" w:line="264" w:lineRule="auto"/>
        <w:ind w:firstLine="562"/>
        <w:rPr>
          <w:b w:val="0"/>
          <w:spacing w:val="-14"/>
        </w:rPr>
      </w:pPr>
      <w:r w:rsidRPr="002001B5">
        <w:rPr>
          <w:bCs/>
        </w:rPr>
        <w:tab/>
      </w:r>
    </w:p>
    <w:p w:rsidR="00E66AE5" w:rsidRPr="002001B5" w:rsidRDefault="00E66AE5" w:rsidP="00A154BE">
      <w:pPr>
        <w:tabs>
          <w:tab w:val="center" w:pos="7230"/>
        </w:tabs>
        <w:ind w:left="113" w:firstLine="720"/>
        <w:jc w:val="both"/>
        <w:rPr>
          <w:rFonts w:ascii="Times New Roman" w:hAnsi="Times New Roman"/>
          <w:b/>
          <w:bCs/>
          <w:sz w:val="28"/>
          <w:szCs w:val="28"/>
          <w:lang w:val="vi-VN"/>
        </w:rPr>
      </w:pPr>
      <w:r w:rsidRPr="002001B5">
        <w:rPr>
          <w:rFonts w:ascii="Times New Roman" w:hAnsi="Times New Roman"/>
          <w:b/>
          <w:bCs/>
          <w:sz w:val="28"/>
          <w:szCs w:val="28"/>
        </w:rPr>
        <w:tab/>
      </w:r>
      <w:r w:rsidRPr="002001B5">
        <w:rPr>
          <w:rFonts w:ascii="Times New Roman" w:hAnsi="Times New Roman"/>
          <w:b/>
          <w:bCs/>
          <w:sz w:val="28"/>
          <w:szCs w:val="28"/>
          <w:lang w:val="vi-VN"/>
        </w:rPr>
        <w:t>TM. BAN THƯỜNG VỤ</w:t>
      </w:r>
    </w:p>
    <w:p w:rsidR="00E66AE5" w:rsidRPr="002001B5" w:rsidRDefault="00E66AE5" w:rsidP="00A154BE">
      <w:pPr>
        <w:tabs>
          <w:tab w:val="center" w:pos="7230"/>
        </w:tabs>
        <w:jc w:val="both"/>
        <w:rPr>
          <w:rFonts w:ascii="Times New Roman" w:hAnsi="Times New Roman"/>
          <w:b/>
          <w:bCs/>
          <w:sz w:val="28"/>
          <w:szCs w:val="28"/>
          <w:lang w:val="sv-SE"/>
        </w:rPr>
      </w:pPr>
      <w:r w:rsidRPr="002001B5">
        <w:rPr>
          <w:rFonts w:ascii="Times New Roman" w:hAnsi="Times New Roman"/>
          <w:b/>
          <w:bCs/>
          <w:i/>
          <w:lang w:val="vi-VN"/>
        </w:rPr>
        <w:t>Nơi nhận</w:t>
      </w:r>
      <w:r w:rsidRPr="002001B5">
        <w:rPr>
          <w:rFonts w:ascii="Times New Roman" w:hAnsi="Times New Roman"/>
          <w:bCs/>
          <w:i/>
          <w:lang w:val="vi-VN"/>
        </w:rPr>
        <w:t xml:space="preserve">: </w:t>
      </w:r>
      <w:r w:rsidRPr="002001B5">
        <w:rPr>
          <w:rFonts w:ascii="Times New Roman" w:hAnsi="Times New Roman"/>
          <w:bCs/>
          <w:i/>
        </w:rPr>
        <w:tab/>
      </w:r>
      <w:r w:rsidRPr="002001B5">
        <w:rPr>
          <w:rFonts w:ascii="Times New Roman" w:hAnsi="Times New Roman"/>
          <w:b/>
          <w:bCs/>
          <w:sz w:val="28"/>
          <w:szCs w:val="28"/>
        </w:rPr>
        <w:t>PHÓ CHỦ TỊCH THƯỜNG TRỰC</w:t>
      </w:r>
    </w:p>
    <w:p w:rsidR="00E66AE5" w:rsidRPr="002001B5" w:rsidRDefault="00E66AE5" w:rsidP="006C17C3">
      <w:pPr>
        <w:jc w:val="both"/>
        <w:rPr>
          <w:rFonts w:ascii="Times New Roman" w:hAnsi="Times New Roman"/>
          <w:bCs/>
          <w:sz w:val="22"/>
          <w:szCs w:val="22"/>
          <w:lang w:val="sv-SE"/>
        </w:rPr>
      </w:pPr>
      <w:r w:rsidRPr="002001B5">
        <w:rPr>
          <w:rFonts w:ascii="Times New Roman" w:hAnsi="Times New Roman"/>
          <w:bCs/>
          <w:sz w:val="22"/>
          <w:szCs w:val="22"/>
          <w:lang w:val="sv-SE"/>
        </w:rPr>
        <w:t>- Như trên;</w:t>
      </w:r>
      <w:r w:rsidRPr="002001B5">
        <w:rPr>
          <w:rFonts w:ascii="Times New Roman" w:hAnsi="Times New Roman"/>
          <w:bCs/>
          <w:sz w:val="22"/>
          <w:szCs w:val="22"/>
          <w:lang w:val="sv-SE"/>
        </w:rPr>
        <w:tab/>
      </w:r>
    </w:p>
    <w:p w:rsidR="00E66AE5" w:rsidRPr="002001B5" w:rsidRDefault="00E66AE5" w:rsidP="00A154BE">
      <w:pPr>
        <w:jc w:val="both"/>
        <w:rPr>
          <w:rFonts w:ascii="Times New Roman" w:hAnsi="Times New Roman"/>
          <w:bCs/>
          <w:sz w:val="22"/>
          <w:szCs w:val="22"/>
        </w:rPr>
      </w:pPr>
      <w:r w:rsidRPr="002001B5">
        <w:rPr>
          <w:rFonts w:ascii="Times New Roman" w:hAnsi="Times New Roman"/>
          <w:bCs/>
          <w:sz w:val="22"/>
          <w:szCs w:val="22"/>
        </w:rPr>
        <w:t>- TLĐ (báo</w:t>
      </w:r>
      <w:r>
        <w:rPr>
          <w:rFonts w:ascii="Times New Roman" w:hAnsi="Times New Roman"/>
          <w:bCs/>
          <w:sz w:val="22"/>
          <w:szCs w:val="22"/>
        </w:rPr>
        <w:t xml:space="preserve"> </w:t>
      </w:r>
      <w:r w:rsidRPr="002001B5">
        <w:rPr>
          <w:rFonts w:ascii="Times New Roman" w:hAnsi="Times New Roman"/>
          <w:bCs/>
          <w:sz w:val="22"/>
          <w:szCs w:val="22"/>
        </w:rPr>
        <w:t>cáo) ;</w:t>
      </w:r>
    </w:p>
    <w:p w:rsidR="00E66AE5" w:rsidRPr="002001B5" w:rsidRDefault="00E66AE5" w:rsidP="00A154BE">
      <w:pPr>
        <w:jc w:val="both"/>
        <w:rPr>
          <w:rFonts w:ascii="Times New Roman" w:hAnsi="Times New Roman"/>
          <w:bCs/>
          <w:sz w:val="22"/>
          <w:szCs w:val="22"/>
        </w:rPr>
      </w:pPr>
      <w:r w:rsidRPr="002001B5">
        <w:rPr>
          <w:rFonts w:ascii="Times New Roman" w:hAnsi="Times New Roman"/>
          <w:bCs/>
          <w:sz w:val="22"/>
          <w:szCs w:val="22"/>
        </w:rPr>
        <w:t xml:space="preserve">- Thường trực LĐLĐ tỉnh; </w:t>
      </w:r>
    </w:p>
    <w:p w:rsidR="00E66AE5" w:rsidRDefault="00E66AE5" w:rsidP="00F460BE">
      <w:pPr>
        <w:tabs>
          <w:tab w:val="left" w:pos="6750"/>
        </w:tabs>
        <w:jc w:val="both"/>
        <w:rPr>
          <w:rFonts w:ascii="Times New Roman" w:hAnsi="Times New Roman"/>
          <w:b/>
          <w:bCs/>
          <w:sz w:val="28"/>
          <w:szCs w:val="28"/>
        </w:rPr>
      </w:pPr>
      <w:r w:rsidRPr="002001B5">
        <w:rPr>
          <w:rFonts w:ascii="Times New Roman" w:hAnsi="Times New Roman"/>
          <w:bCs/>
          <w:sz w:val="22"/>
          <w:szCs w:val="22"/>
          <w:lang w:val="vi-VN"/>
        </w:rPr>
        <w:t>- Lưu</w:t>
      </w:r>
      <w:r w:rsidRPr="002001B5">
        <w:rPr>
          <w:rFonts w:ascii="Times New Roman" w:hAnsi="Times New Roman"/>
          <w:bCs/>
          <w:sz w:val="22"/>
          <w:szCs w:val="22"/>
        </w:rPr>
        <w:t>:</w:t>
      </w:r>
      <w:r w:rsidRPr="002001B5">
        <w:rPr>
          <w:rFonts w:ascii="Times New Roman" w:hAnsi="Times New Roman"/>
          <w:bCs/>
          <w:sz w:val="22"/>
          <w:szCs w:val="22"/>
          <w:lang w:val="vi-VN"/>
        </w:rPr>
        <w:t xml:space="preserve"> VT</w:t>
      </w:r>
      <w:r w:rsidRPr="002001B5">
        <w:rPr>
          <w:rFonts w:ascii="Times New Roman" w:hAnsi="Times New Roman"/>
          <w:bCs/>
          <w:sz w:val="22"/>
          <w:szCs w:val="22"/>
        </w:rPr>
        <w:t>,</w:t>
      </w:r>
      <w:r w:rsidRPr="002001B5">
        <w:rPr>
          <w:rFonts w:ascii="Times New Roman" w:hAnsi="Times New Roman"/>
          <w:bCs/>
          <w:sz w:val="22"/>
          <w:szCs w:val="22"/>
          <w:lang w:val="vi-VN"/>
        </w:rPr>
        <w:t>TG</w:t>
      </w:r>
      <w:r w:rsidRPr="002001B5">
        <w:rPr>
          <w:rFonts w:ascii="Times New Roman" w:hAnsi="Times New Roman"/>
          <w:bCs/>
          <w:sz w:val="22"/>
          <w:szCs w:val="22"/>
        </w:rPr>
        <w:t xml:space="preserve">-NC                                                                             </w:t>
      </w:r>
      <w:r>
        <w:rPr>
          <w:rFonts w:ascii="Times New Roman" w:hAnsi="Times New Roman"/>
          <w:bCs/>
          <w:sz w:val="22"/>
          <w:szCs w:val="22"/>
        </w:rPr>
        <w:tab/>
        <w:t>(đã ký)</w:t>
      </w:r>
    </w:p>
    <w:p w:rsidR="00E66AE5" w:rsidRPr="002001B5" w:rsidRDefault="00E66AE5" w:rsidP="0003508B">
      <w:pPr>
        <w:jc w:val="both"/>
        <w:rPr>
          <w:rFonts w:ascii="Times New Roman" w:hAnsi="Times New Roman"/>
          <w:b/>
          <w:bCs/>
          <w:sz w:val="28"/>
          <w:szCs w:val="28"/>
        </w:rPr>
      </w:pPr>
      <w:r>
        <w:rPr>
          <w:rFonts w:ascii="Times New Roman" w:hAnsi="Times New Roman"/>
          <w:b/>
          <w:bCs/>
          <w:sz w:val="28"/>
          <w:szCs w:val="28"/>
        </w:rPr>
        <w:t xml:space="preserve"> </w:t>
      </w:r>
    </w:p>
    <w:p w:rsidR="00E66AE5" w:rsidRPr="002001B5" w:rsidRDefault="00E66AE5" w:rsidP="0003508B">
      <w:pPr>
        <w:jc w:val="both"/>
        <w:rPr>
          <w:rFonts w:ascii="Times New Roman" w:hAnsi="Times New Roman"/>
          <w:bCs/>
          <w:sz w:val="22"/>
          <w:szCs w:val="22"/>
        </w:rPr>
      </w:pPr>
      <w:r w:rsidRPr="002001B5">
        <w:rPr>
          <w:rFonts w:ascii="Times New Roman" w:hAnsi="Times New Roman"/>
          <w:b/>
          <w:bCs/>
          <w:sz w:val="28"/>
          <w:szCs w:val="28"/>
        </w:rPr>
        <w:t xml:space="preserve">                                                                                     </w:t>
      </w:r>
      <w:r>
        <w:rPr>
          <w:rFonts w:ascii="Times New Roman" w:hAnsi="Times New Roman"/>
          <w:b/>
          <w:bCs/>
          <w:sz w:val="28"/>
          <w:szCs w:val="28"/>
        </w:rPr>
        <w:t xml:space="preserve">   </w:t>
      </w:r>
      <w:r w:rsidRPr="002001B5">
        <w:rPr>
          <w:rFonts w:ascii="Times New Roman" w:hAnsi="Times New Roman"/>
          <w:b/>
          <w:bCs/>
          <w:sz w:val="28"/>
          <w:szCs w:val="28"/>
          <w:lang w:val="vi-VN"/>
        </w:rPr>
        <w:t xml:space="preserve">Võ Thị Hạnh       </w:t>
      </w:r>
    </w:p>
    <w:p w:rsidR="00E66AE5" w:rsidRPr="002001B5" w:rsidRDefault="00E66AE5" w:rsidP="00594BF0">
      <w:pPr>
        <w:spacing w:before="60"/>
        <w:ind w:firstLine="720"/>
        <w:rPr>
          <w:rFonts w:ascii="Times New Roman" w:hAnsi="Times New Roman"/>
          <w:b/>
          <w:bCs/>
          <w:sz w:val="28"/>
          <w:szCs w:val="28"/>
        </w:rPr>
      </w:pPr>
    </w:p>
    <w:p w:rsidR="00E66AE5" w:rsidRPr="002001B5" w:rsidRDefault="00E66AE5" w:rsidP="00D71F48">
      <w:pPr>
        <w:tabs>
          <w:tab w:val="left" w:pos="6990"/>
        </w:tabs>
        <w:spacing w:before="60"/>
        <w:rPr>
          <w:rFonts w:ascii="Times New Roman" w:hAnsi="Times New Roman"/>
          <w:b/>
          <w:bCs/>
          <w:sz w:val="28"/>
          <w:szCs w:val="28"/>
        </w:rPr>
      </w:pPr>
    </w:p>
    <w:p w:rsidR="00E66AE5" w:rsidRPr="002001B5" w:rsidRDefault="00E66AE5" w:rsidP="00D71F48">
      <w:pPr>
        <w:spacing w:before="60"/>
        <w:rPr>
          <w:rFonts w:ascii="Times New Roman" w:hAnsi="Times New Roman"/>
          <w:b/>
          <w:bCs/>
          <w:sz w:val="28"/>
          <w:szCs w:val="28"/>
        </w:rPr>
      </w:pPr>
      <w:r w:rsidRPr="002001B5">
        <w:rPr>
          <w:rFonts w:ascii="Times New Roman" w:hAnsi="Times New Roman"/>
          <w:b/>
          <w:bCs/>
          <w:sz w:val="28"/>
          <w:szCs w:val="28"/>
        </w:rPr>
        <w:tab/>
      </w:r>
    </w:p>
    <w:p w:rsidR="00E66AE5" w:rsidRPr="002001B5" w:rsidRDefault="00E66AE5" w:rsidP="009A2079">
      <w:pPr>
        <w:jc w:val="both"/>
        <w:rPr>
          <w:rFonts w:ascii="Times New Roman" w:hAnsi="Times New Roman"/>
        </w:rPr>
      </w:pPr>
    </w:p>
    <w:sectPr w:rsidR="00E66AE5" w:rsidRPr="002001B5" w:rsidSect="0003508B">
      <w:footerReference w:type="default" r:id="rId8"/>
      <w:pgSz w:w="11907" w:h="16840" w:code="9"/>
      <w:pgMar w:top="567" w:right="851" w:bottom="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E4" w:rsidRDefault="008C56E4" w:rsidP="00FA04BB">
      <w:r>
        <w:separator/>
      </w:r>
    </w:p>
  </w:endnote>
  <w:endnote w:type="continuationSeparator" w:id="1">
    <w:p w:rsidR="008C56E4" w:rsidRDefault="008C56E4" w:rsidP="00FA0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E5" w:rsidRPr="00C05D3C" w:rsidRDefault="00344601">
    <w:pPr>
      <w:pStyle w:val="Footer"/>
      <w:jc w:val="right"/>
      <w:rPr>
        <w:rFonts w:ascii="Times New Roman" w:hAnsi="Times New Roman"/>
        <w:sz w:val="28"/>
        <w:szCs w:val="28"/>
      </w:rPr>
    </w:pPr>
    <w:r w:rsidRPr="00C05D3C">
      <w:rPr>
        <w:rFonts w:ascii="Times New Roman" w:hAnsi="Times New Roman"/>
        <w:sz w:val="28"/>
        <w:szCs w:val="28"/>
      </w:rPr>
      <w:fldChar w:fldCharType="begin"/>
    </w:r>
    <w:r w:rsidR="00E66AE5" w:rsidRPr="00C05D3C">
      <w:rPr>
        <w:rFonts w:ascii="Times New Roman" w:hAnsi="Times New Roman"/>
        <w:sz w:val="28"/>
        <w:szCs w:val="28"/>
      </w:rPr>
      <w:instrText xml:space="preserve"> PAGE   \* MERGEFORMAT </w:instrText>
    </w:r>
    <w:r w:rsidRPr="00C05D3C">
      <w:rPr>
        <w:rFonts w:ascii="Times New Roman" w:hAnsi="Times New Roman"/>
        <w:sz w:val="28"/>
        <w:szCs w:val="28"/>
      </w:rPr>
      <w:fldChar w:fldCharType="separate"/>
    </w:r>
    <w:r w:rsidR="00AF7BC1">
      <w:rPr>
        <w:rFonts w:ascii="Times New Roman" w:hAnsi="Times New Roman"/>
        <w:noProof/>
        <w:sz w:val="28"/>
        <w:szCs w:val="28"/>
      </w:rPr>
      <w:t>2</w:t>
    </w:r>
    <w:r w:rsidRPr="00C05D3C">
      <w:rPr>
        <w:rFonts w:ascii="Times New Roman" w:hAnsi="Times New Roman"/>
        <w:sz w:val="28"/>
        <w:szCs w:val="28"/>
      </w:rPr>
      <w:fldChar w:fldCharType="end"/>
    </w:r>
  </w:p>
  <w:p w:rsidR="00E66AE5" w:rsidRDefault="00E66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E4" w:rsidRDefault="008C56E4" w:rsidP="00FA04BB">
      <w:r>
        <w:separator/>
      </w:r>
    </w:p>
  </w:footnote>
  <w:footnote w:type="continuationSeparator" w:id="1">
    <w:p w:rsidR="008C56E4" w:rsidRDefault="008C56E4" w:rsidP="00FA0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85F"/>
    <w:multiLevelType w:val="hybridMultilevel"/>
    <w:tmpl w:val="978EC4D0"/>
    <w:lvl w:ilvl="0" w:tplc="0E3EC38E">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42C248AE"/>
    <w:multiLevelType w:val="hybridMultilevel"/>
    <w:tmpl w:val="967E018C"/>
    <w:lvl w:ilvl="0" w:tplc="8522C98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026755E"/>
    <w:multiLevelType w:val="hybridMultilevel"/>
    <w:tmpl w:val="837A88A0"/>
    <w:lvl w:ilvl="0" w:tplc="4D9235A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56E1269"/>
    <w:multiLevelType w:val="hybridMultilevel"/>
    <w:tmpl w:val="BC64CA9A"/>
    <w:lvl w:ilvl="0" w:tplc="EDA0B8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3A37E7A"/>
    <w:multiLevelType w:val="hybridMultilevel"/>
    <w:tmpl w:val="82068F1E"/>
    <w:lvl w:ilvl="0" w:tplc="105E2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2C61"/>
    <w:rsid w:val="0000161D"/>
    <w:rsid w:val="00011D93"/>
    <w:rsid w:val="00026BE0"/>
    <w:rsid w:val="0003508B"/>
    <w:rsid w:val="00063822"/>
    <w:rsid w:val="00071E29"/>
    <w:rsid w:val="00072ADA"/>
    <w:rsid w:val="0008386F"/>
    <w:rsid w:val="000943D2"/>
    <w:rsid w:val="000A09EF"/>
    <w:rsid w:val="000C60B2"/>
    <w:rsid w:val="000C65EC"/>
    <w:rsid w:val="0010555B"/>
    <w:rsid w:val="00113DCE"/>
    <w:rsid w:val="00120719"/>
    <w:rsid w:val="00147762"/>
    <w:rsid w:val="00147775"/>
    <w:rsid w:val="0017413E"/>
    <w:rsid w:val="00181B47"/>
    <w:rsid w:val="001A34C9"/>
    <w:rsid w:val="001C7F9E"/>
    <w:rsid w:val="001E1DA0"/>
    <w:rsid w:val="001F1A64"/>
    <w:rsid w:val="001F7A81"/>
    <w:rsid w:val="002001B5"/>
    <w:rsid w:val="00210B9C"/>
    <w:rsid w:val="00213D53"/>
    <w:rsid w:val="00226333"/>
    <w:rsid w:val="0022786B"/>
    <w:rsid w:val="00267EE6"/>
    <w:rsid w:val="0028059F"/>
    <w:rsid w:val="00283914"/>
    <w:rsid w:val="002960CB"/>
    <w:rsid w:val="002B69C7"/>
    <w:rsid w:val="002E5E4C"/>
    <w:rsid w:val="002F4D50"/>
    <w:rsid w:val="003400D7"/>
    <w:rsid w:val="00344601"/>
    <w:rsid w:val="00367841"/>
    <w:rsid w:val="003700B5"/>
    <w:rsid w:val="003922BA"/>
    <w:rsid w:val="003A2903"/>
    <w:rsid w:val="003C60F8"/>
    <w:rsid w:val="003D2D48"/>
    <w:rsid w:val="003D5828"/>
    <w:rsid w:val="003E065E"/>
    <w:rsid w:val="003E2388"/>
    <w:rsid w:val="003E6116"/>
    <w:rsid w:val="003F12F2"/>
    <w:rsid w:val="00410C07"/>
    <w:rsid w:val="00427B27"/>
    <w:rsid w:val="0044158A"/>
    <w:rsid w:val="00475DF3"/>
    <w:rsid w:val="004846F8"/>
    <w:rsid w:val="004A438F"/>
    <w:rsid w:val="004C5F18"/>
    <w:rsid w:val="004C634A"/>
    <w:rsid w:val="004D0DC5"/>
    <w:rsid w:val="004D4CDB"/>
    <w:rsid w:val="005122A3"/>
    <w:rsid w:val="00561A9C"/>
    <w:rsid w:val="00565EC6"/>
    <w:rsid w:val="00572659"/>
    <w:rsid w:val="00577EDB"/>
    <w:rsid w:val="00594BF0"/>
    <w:rsid w:val="005A7F90"/>
    <w:rsid w:val="005B1776"/>
    <w:rsid w:val="005D3559"/>
    <w:rsid w:val="005E21C7"/>
    <w:rsid w:val="005F0306"/>
    <w:rsid w:val="00613F4E"/>
    <w:rsid w:val="006221D3"/>
    <w:rsid w:val="00624840"/>
    <w:rsid w:val="00634EF5"/>
    <w:rsid w:val="00674BA7"/>
    <w:rsid w:val="00675B9C"/>
    <w:rsid w:val="00690699"/>
    <w:rsid w:val="006A2BF6"/>
    <w:rsid w:val="006C17C3"/>
    <w:rsid w:val="006C1B06"/>
    <w:rsid w:val="006C63EA"/>
    <w:rsid w:val="007118DD"/>
    <w:rsid w:val="00741563"/>
    <w:rsid w:val="007453AD"/>
    <w:rsid w:val="00752C61"/>
    <w:rsid w:val="00762B16"/>
    <w:rsid w:val="0076357F"/>
    <w:rsid w:val="007674D6"/>
    <w:rsid w:val="0079452E"/>
    <w:rsid w:val="007A0CF2"/>
    <w:rsid w:val="007A4B66"/>
    <w:rsid w:val="007C1F8D"/>
    <w:rsid w:val="007F7EB2"/>
    <w:rsid w:val="00801BDE"/>
    <w:rsid w:val="008100E1"/>
    <w:rsid w:val="00816AD9"/>
    <w:rsid w:val="00835044"/>
    <w:rsid w:val="008C56E4"/>
    <w:rsid w:val="008E33D4"/>
    <w:rsid w:val="008F5500"/>
    <w:rsid w:val="00901230"/>
    <w:rsid w:val="00903D7D"/>
    <w:rsid w:val="00964962"/>
    <w:rsid w:val="00964BC2"/>
    <w:rsid w:val="00966B16"/>
    <w:rsid w:val="009735C7"/>
    <w:rsid w:val="00996B6B"/>
    <w:rsid w:val="009A068F"/>
    <w:rsid w:val="009A1661"/>
    <w:rsid w:val="009A2079"/>
    <w:rsid w:val="009C406F"/>
    <w:rsid w:val="009D60E6"/>
    <w:rsid w:val="009E7236"/>
    <w:rsid w:val="009F1199"/>
    <w:rsid w:val="009F1772"/>
    <w:rsid w:val="00A154BE"/>
    <w:rsid w:val="00A16F60"/>
    <w:rsid w:val="00A3068C"/>
    <w:rsid w:val="00A53E8D"/>
    <w:rsid w:val="00A75D18"/>
    <w:rsid w:val="00A77494"/>
    <w:rsid w:val="00A80225"/>
    <w:rsid w:val="00AB1F43"/>
    <w:rsid w:val="00AF7BC1"/>
    <w:rsid w:val="00B177CB"/>
    <w:rsid w:val="00B27E03"/>
    <w:rsid w:val="00B37D63"/>
    <w:rsid w:val="00B47F19"/>
    <w:rsid w:val="00B5394F"/>
    <w:rsid w:val="00B71886"/>
    <w:rsid w:val="00B71BA3"/>
    <w:rsid w:val="00BC7D28"/>
    <w:rsid w:val="00BD113E"/>
    <w:rsid w:val="00BD3582"/>
    <w:rsid w:val="00C03AA9"/>
    <w:rsid w:val="00C05D3C"/>
    <w:rsid w:val="00C21588"/>
    <w:rsid w:val="00C408A3"/>
    <w:rsid w:val="00C622EB"/>
    <w:rsid w:val="00CA2DD5"/>
    <w:rsid w:val="00CB231E"/>
    <w:rsid w:val="00CC68A4"/>
    <w:rsid w:val="00CD5328"/>
    <w:rsid w:val="00D24581"/>
    <w:rsid w:val="00D34255"/>
    <w:rsid w:val="00D63DA7"/>
    <w:rsid w:val="00D71F48"/>
    <w:rsid w:val="00D747B8"/>
    <w:rsid w:val="00D84EAD"/>
    <w:rsid w:val="00D9515A"/>
    <w:rsid w:val="00D95CF8"/>
    <w:rsid w:val="00D95F76"/>
    <w:rsid w:val="00DA5BAD"/>
    <w:rsid w:val="00DB34F9"/>
    <w:rsid w:val="00DD2049"/>
    <w:rsid w:val="00DD41CF"/>
    <w:rsid w:val="00DE79A5"/>
    <w:rsid w:val="00E00457"/>
    <w:rsid w:val="00E148A5"/>
    <w:rsid w:val="00E322A3"/>
    <w:rsid w:val="00E42AE3"/>
    <w:rsid w:val="00E66AE5"/>
    <w:rsid w:val="00E92751"/>
    <w:rsid w:val="00E927F6"/>
    <w:rsid w:val="00ED0BB3"/>
    <w:rsid w:val="00ED219E"/>
    <w:rsid w:val="00F21A45"/>
    <w:rsid w:val="00F22BAE"/>
    <w:rsid w:val="00F402E7"/>
    <w:rsid w:val="00F460BE"/>
    <w:rsid w:val="00F63A2E"/>
    <w:rsid w:val="00F73E74"/>
    <w:rsid w:val="00F7723E"/>
    <w:rsid w:val="00F81F68"/>
    <w:rsid w:val="00F95383"/>
    <w:rsid w:val="00FA04BB"/>
    <w:rsid w:val="00FA1DB0"/>
    <w:rsid w:val="00FB32FF"/>
    <w:rsid w:val="00FD2D75"/>
    <w:rsid w:val="00FF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61"/>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uiPriority w:val="99"/>
    <w:semiHidden/>
    <w:rsid w:val="00752C61"/>
    <w:pPr>
      <w:spacing w:before="120" w:after="120" w:line="312" w:lineRule="auto"/>
    </w:pPr>
    <w:rPr>
      <w:rFonts w:ascii="Times New Roman" w:hAnsi="Times New Roman"/>
      <w:sz w:val="28"/>
      <w:szCs w:val="22"/>
    </w:rPr>
  </w:style>
  <w:style w:type="paragraph" w:styleId="ListParagraph">
    <w:name w:val="List Paragraph"/>
    <w:basedOn w:val="Normal"/>
    <w:uiPriority w:val="99"/>
    <w:qFormat/>
    <w:rsid w:val="00B37D63"/>
    <w:pPr>
      <w:ind w:left="720"/>
      <w:contextualSpacing/>
    </w:pPr>
  </w:style>
  <w:style w:type="paragraph" w:styleId="NormalWeb">
    <w:name w:val="Normal (Web)"/>
    <w:basedOn w:val="Normal"/>
    <w:uiPriority w:val="99"/>
    <w:rsid w:val="00427B27"/>
    <w:pPr>
      <w:spacing w:before="100" w:beforeAutospacing="1" w:after="100" w:afterAutospacing="1"/>
    </w:pPr>
    <w:rPr>
      <w:rFonts w:ascii="Times New Roman" w:hAnsi="Times New Roman"/>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1"/>
    <w:uiPriority w:val="99"/>
    <w:rsid w:val="00FA04BB"/>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semiHidden/>
    <w:locked/>
    <w:rsid w:val="00344601"/>
    <w:rPr>
      <w:rFonts w:ascii=".VnTime" w:hAnsi=".VnTime" w:cs="Times New Roman"/>
      <w:sz w:val="20"/>
      <w:szCs w:val="20"/>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 Char1"/>
    <w:basedOn w:val="DefaultParagraphFont"/>
    <w:link w:val="FootnoteText"/>
    <w:uiPriority w:val="99"/>
    <w:locked/>
    <w:rsid w:val="00FA04BB"/>
    <w:rPr>
      <w:rFonts w:ascii="Times New Roman" w:hAnsi="Times New Roman"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BVI fnr,Error-Fußnotenzeichen5,Error-Fußnotenzeichen6,Footnote dich,f1"/>
    <w:basedOn w:val="DefaultParagraphFont"/>
    <w:uiPriority w:val="99"/>
    <w:rsid w:val="00FA04BB"/>
    <w:rPr>
      <w:rFonts w:cs="Times New Roman"/>
      <w:vertAlign w:val="superscript"/>
    </w:rPr>
  </w:style>
  <w:style w:type="paragraph" w:styleId="Header">
    <w:name w:val="header"/>
    <w:basedOn w:val="Normal"/>
    <w:link w:val="HeaderChar"/>
    <w:uiPriority w:val="99"/>
    <w:rsid w:val="002B69C7"/>
    <w:pPr>
      <w:tabs>
        <w:tab w:val="center" w:pos="4680"/>
        <w:tab w:val="right" w:pos="9360"/>
      </w:tabs>
    </w:pPr>
  </w:style>
  <w:style w:type="character" w:customStyle="1" w:styleId="HeaderChar">
    <w:name w:val="Header Char"/>
    <w:basedOn w:val="DefaultParagraphFont"/>
    <w:link w:val="Header"/>
    <w:uiPriority w:val="99"/>
    <w:locked/>
    <w:rsid w:val="002B69C7"/>
    <w:rPr>
      <w:rFonts w:ascii=".VnTime" w:hAnsi=".VnTime" w:cs="Times New Roman"/>
      <w:sz w:val="24"/>
      <w:szCs w:val="24"/>
      <w:lang w:val="en-US"/>
    </w:rPr>
  </w:style>
  <w:style w:type="paragraph" w:styleId="Footer">
    <w:name w:val="footer"/>
    <w:basedOn w:val="Normal"/>
    <w:link w:val="FooterChar"/>
    <w:uiPriority w:val="99"/>
    <w:rsid w:val="002B69C7"/>
    <w:pPr>
      <w:tabs>
        <w:tab w:val="center" w:pos="4680"/>
        <w:tab w:val="right" w:pos="9360"/>
      </w:tabs>
    </w:pPr>
  </w:style>
  <w:style w:type="character" w:customStyle="1" w:styleId="FooterChar">
    <w:name w:val="Footer Char"/>
    <w:basedOn w:val="DefaultParagraphFont"/>
    <w:link w:val="Footer"/>
    <w:uiPriority w:val="99"/>
    <w:locked/>
    <w:rsid w:val="002B69C7"/>
    <w:rPr>
      <w:rFonts w:ascii=".VnTime" w:hAnsi=".VnTime" w:cs="Times New Roman"/>
      <w:sz w:val="24"/>
      <w:szCs w:val="24"/>
      <w:lang w:val="en-US"/>
    </w:rPr>
  </w:style>
  <w:style w:type="paragraph" w:styleId="BalloonText">
    <w:name w:val="Balloon Text"/>
    <w:basedOn w:val="Normal"/>
    <w:link w:val="BalloonTextChar"/>
    <w:uiPriority w:val="99"/>
    <w:semiHidden/>
    <w:rsid w:val="002B69C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69C7"/>
    <w:rPr>
      <w:rFonts w:ascii="Segoe UI" w:hAnsi="Segoe UI" w:cs="Segoe UI"/>
      <w:sz w:val="18"/>
      <w:szCs w:val="18"/>
      <w:lang w:val="en-US"/>
    </w:rPr>
  </w:style>
  <w:style w:type="table" w:styleId="TableGrid">
    <w:name w:val="Table Grid"/>
    <w:basedOn w:val="TableNormal"/>
    <w:uiPriority w:val="99"/>
    <w:rsid w:val="004C63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9A2079"/>
    <w:rPr>
      <w:rFonts w:cs="Times New Roman"/>
      <w:i/>
    </w:rPr>
  </w:style>
  <w:style w:type="character" w:styleId="Strong">
    <w:name w:val="Strong"/>
    <w:basedOn w:val="DefaultParagraphFont"/>
    <w:uiPriority w:val="99"/>
    <w:qFormat/>
    <w:rsid w:val="009A2079"/>
    <w:rPr>
      <w:rFonts w:cs="Times New Roman"/>
      <w:b/>
    </w:rPr>
  </w:style>
  <w:style w:type="paragraph" w:customStyle="1" w:styleId="mucnho">
    <w:name w:val="muc nho"/>
    <w:basedOn w:val="TOC3"/>
    <w:uiPriority w:val="99"/>
    <w:rsid w:val="00E927F6"/>
    <w:pPr>
      <w:spacing w:after="0" w:line="312" w:lineRule="auto"/>
      <w:ind w:left="0" w:firstLine="720"/>
      <w:jc w:val="both"/>
      <w:outlineLvl w:val="2"/>
    </w:pPr>
    <w:rPr>
      <w:rFonts w:ascii="Times New Roman" w:hAnsi="Times New Roman"/>
      <w:b/>
      <w:sz w:val="28"/>
      <w:szCs w:val="28"/>
      <w:lang w:val="it-IT"/>
    </w:rPr>
  </w:style>
  <w:style w:type="paragraph" w:styleId="TOC3">
    <w:name w:val="toc 3"/>
    <w:basedOn w:val="Normal"/>
    <w:next w:val="Normal"/>
    <w:autoRedefine/>
    <w:uiPriority w:val="99"/>
    <w:semiHidden/>
    <w:rsid w:val="00E927F6"/>
    <w:pPr>
      <w:spacing w:after="100"/>
      <w:ind w:left="480"/>
    </w:pPr>
  </w:style>
  <w:style w:type="character" w:styleId="Hyperlink">
    <w:name w:val="Hyperlink"/>
    <w:basedOn w:val="DefaultParagraphFont"/>
    <w:uiPriority w:val="99"/>
    <w:rsid w:val="00674BA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6538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gtongliendo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Company>Admin</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cp:lastPrinted>2020-12-16T09:07:00Z</cp:lastPrinted>
  <dcterms:created xsi:type="dcterms:W3CDTF">2021-08-17T01:17:00Z</dcterms:created>
  <dcterms:modified xsi:type="dcterms:W3CDTF">2021-08-17T01:17:00Z</dcterms:modified>
</cp:coreProperties>
</file>