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529"/>
      </w:tblGrid>
      <w:tr w:rsidR="007979CE" w:rsidRPr="00CC45ED" w:rsidTr="00046E26">
        <w:tc>
          <w:tcPr>
            <w:tcW w:w="5104" w:type="dxa"/>
          </w:tcPr>
          <w:p w:rsidR="007979CE" w:rsidRPr="00CC45ED" w:rsidRDefault="007979CE" w:rsidP="00A5333B">
            <w:pPr>
              <w:ind w:firstLine="0"/>
              <w:jc w:val="left"/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</w:rPr>
              <w:t xml:space="preserve"> </w:t>
            </w:r>
            <w:r w:rsidR="00A5333B"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</w:rPr>
              <w:t>ĐƠN VỊ..............................................................</w:t>
            </w:r>
          </w:p>
        </w:tc>
        <w:tc>
          <w:tcPr>
            <w:tcW w:w="5529" w:type="dxa"/>
          </w:tcPr>
          <w:p w:rsidR="007979CE" w:rsidRPr="00CC45ED" w:rsidRDefault="007979C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  <w:t>CỘNG HÒA XÃ HỘI CHỦ NGHĨA VIỆT NAM</w:t>
            </w:r>
          </w:p>
        </w:tc>
      </w:tr>
      <w:tr w:rsidR="007979CE" w:rsidRPr="00CC45ED" w:rsidTr="00046E26">
        <w:tc>
          <w:tcPr>
            <w:tcW w:w="5104" w:type="dxa"/>
          </w:tcPr>
          <w:p w:rsidR="007979CE" w:rsidRPr="00CC45ED" w:rsidRDefault="0020055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cs="Times New Roman"/>
                <w:b/>
                <w:bCs/>
                <w:noProof/>
                <w:sz w:val="25"/>
                <w:szCs w:val="2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4.6pt;margin-top:17.6pt;width:118.95pt;height:0;z-index:251663360;mso-position-horizontal-relative:text;mso-position-vertical-relative:text" o:connectortype="straight"/>
              </w:pict>
            </w:r>
            <w:r w:rsidR="00A5333B"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  <w:t>ỦY BAN KIỂM TRA</w:t>
            </w:r>
          </w:p>
        </w:tc>
        <w:tc>
          <w:tcPr>
            <w:tcW w:w="5529" w:type="dxa"/>
          </w:tcPr>
          <w:p w:rsidR="007979CE" w:rsidRPr="00CC45ED" w:rsidRDefault="007979C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  <w:t>Độc lập – Tự do – Hạnh phúc</w:t>
            </w:r>
          </w:p>
          <w:p w:rsidR="007979CE" w:rsidRPr="00CC45ED" w:rsidRDefault="0020055E" w:rsidP="005B2ED7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cs="Times New Roman"/>
                <w:b/>
                <w:bCs/>
                <w:noProof/>
                <w:sz w:val="25"/>
                <w:szCs w:val="25"/>
              </w:rPr>
              <w:pict>
                <v:shape id="AutoShape 3" o:spid="_x0000_s1027" type="#_x0000_t32" style="position:absolute;left:0;text-align:left;margin-left:54.7pt;margin-top:3.2pt;width:157.6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D2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CBpn0wk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"/>
              </w:pict>
            </w:r>
          </w:p>
        </w:tc>
      </w:tr>
      <w:tr w:rsidR="007979CE" w:rsidRPr="00CC45ED" w:rsidTr="00046E26">
        <w:tc>
          <w:tcPr>
            <w:tcW w:w="5104" w:type="dxa"/>
          </w:tcPr>
          <w:p w:rsidR="007979CE" w:rsidRPr="00CC45ED" w:rsidRDefault="007979CE" w:rsidP="005B2ED7">
            <w:pPr>
              <w:ind w:firstLine="0"/>
              <w:jc w:val="center"/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Số</w:t>
            </w:r>
            <w:r w:rsidR="00175D53" w:rsidRPr="00CC45ED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:             /QĐ</w:t>
            </w:r>
            <w:r w:rsidRPr="00CC45ED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-</w:t>
            </w:r>
            <w:r w:rsidR="007773B2"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  <w:t>UBKT</w:t>
            </w:r>
          </w:p>
        </w:tc>
        <w:tc>
          <w:tcPr>
            <w:tcW w:w="5529" w:type="dxa"/>
          </w:tcPr>
          <w:p w:rsidR="007979CE" w:rsidRPr="00CC45ED" w:rsidRDefault="00A5333B" w:rsidP="004D6903">
            <w:pPr>
              <w:ind w:firstLine="0"/>
              <w:jc w:val="center"/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.......</w:t>
            </w:r>
            <w:r w:rsidR="007979CE" w:rsidRPr="00CC45ED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, ngày </w:t>
            </w:r>
            <w:r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......</w:t>
            </w:r>
            <w:r w:rsidR="007979CE" w:rsidRPr="00CC45ED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tháng</w:t>
            </w:r>
            <w:r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......</w:t>
            </w:r>
            <w:r w:rsidR="007979CE" w:rsidRPr="00CC45ED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>năm</w:t>
            </w:r>
            <w:r w:rsidR="004D6903"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  <w:t xml:space="preserve"> 2020</w:t>
            </w:r>
          </w:p>
        </w:tc>
      </w:tr>
    </w:tbl>
    <w:p w:rsidR="00322C7F" w:rsidRDefault="00322C7F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F34" w:rsidRPr="00CC45ED" w:rsidRDefault="00175D53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QUYẾT ĐỊNH </w:t>
      </w:r>
    </w:p>
    <w:p w:rsidR="00B407EA" w:rsidRPr="00CC45ED" w:rsidRDefault="006A3544" w:rsidP="00B40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V/v</w:t>
      </w:r>
      <w:r w:rsidR="00947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549A"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kiểm tra </w:t>
      </w:r>
      <w:r w:rsidR="00046E73"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công tác </w:t>
      </w:r>
      <w:r w:rsidR="009A6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quản lý </w:t>
      </w:r>
      <w:r w:rsidR="006D6AF4">
        <w:rPr>
          <w:rFonts w:ascii="Times New Roman" w:eastAsia="Times New Roman" w:hAnsi="Times New Roman" w:cs="Times New Roman"/>
          <w:b/>
          <w:bCs/>
          <w:sz w:val="28"/>
          <w:szCs w:val="28"/>
        </w:rPr>
        <w:t>tài chính, tài sản</w:t>
      </w:r>
      <w:r w:rsidR="00B40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4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cùng cấp </w:t>
      </w:r>
      <w:r w:rsidR="00D7771F">
        <w:rPr>
          <w:rFonts w:ascii="Times New Roman" w:eastAsia="Times New Roman" w:hAnsi="Times New Roman" w:cs="Times New Roman"/>
          <w:b/>
          <w:bCs/>
          <w:sz w:val="28"/>
          <w:szCs w:val="28"/>
        </w:rPr>
        <w:t>năm 2019</w:t>
      </w:r>
    </w:p>
    <w:p w:rsidR="00175D53" w:rsidRPr="00CC45ED" w:rsidRDefault="00175D53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184" w:rsidRDefault="000A0D3E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ỦY BAN KIỂM TRA LĐLĐ HUYỆN (CĐ NGÀNH)</w:t>
      </w:r>
    </w:p>
    <w:p w:rsidR="00CC45ED" w:rsidRPr="00CC45ED" w:rsidRDefault="00CC45ED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F34" w:rsidRPr="00CC45ED" w:rsidRDefault="00246F34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7570B" w:rsidRPr="00CC45ED">
        <w:rPr>
          <w:rFonts w:ascii="Times New Roman" w:eastAsia="Times New Roman" w:hAnsi="Times New Roman" w:cs="Times New Roman"/>
          <w:bCs/>
          <w:sz w:val="28"/>
          <w:szCs w:val="28"/>
        </w:rPr>
        <w:t>Căn cứ Luật Công đoàn năm 2012</w:t>
      </w:r>
      <w:r w:rsidR="00526282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Điều lệ Công đoàn Việt Nam;</w:t>
      </w:r>
    </w:p>
    <w:p w:rsidR="00AB5361" w:rsidRPr="00CC45ED" w:rsidRDefault="00AB5361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- Căn cứ các quy định </w:t>
      </w:r>
      <w:r w:rsidR="00D10518">
        <w:rPr>
          <w:rFonts w:ascii="Times New Roman" w:eastAsia="Times New Roman" w:hAnsi="Times New Roman" w:cs="Times New Roman"/>
          <w:bCs/>
          <w:sz w:val="28"/>
          <w:szCs w:val="28"/>
        </w:rPr>
        <w:t xml:space="preserve">của Tổng Liên đoàn Lao động Việt Nam 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về công tác công tác kiểm tra</w:t>
      </w:r>
      <w:r w:rsidR="00D10518">
        <w:rPr>
          <w:rFonts w:ascii="Times New Roman" w:eastAsia="Times New Roman" w:hAnsi="Times New Roman" w:cs="Times New Roman"/>
          <w:bCs/>
          <w:sz w:val="28"/>
          <w:szCs w:val="28"/>
        </w:rPr>
        <w:t>, giám sát công đoàn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6073" w:rsidRDefault="00246F34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- Căn cứ</w:t>
      </w:r>
      <w:r w:rsidR="00175D53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3736">
        <w:rPr>
          <w:rFonts w:ascii="Times New Roman" w:eastAsia="Times New Roman" w:hAnsi="Times New Roman" w:cs="Times New Roman"/>
          <w:bCs/>
          <w:sz w:val="28"/>
          <w:szCs w:val="28"/>
        </w:rPr>
        <w:t xml:space="preserve">sự chỉ đạo của Liên đoàn Lao động tỉnh và </w:t>
      </w:r>
      <w:r w:rsidR="00E56073">
        <w:rPr>
          <w:rFonts w:ascii="Times New Roman" w:eastAsia="Times New Roman" w:hAnsi="Times New Roman" w:cs="Times New Roman"/>
          <w:bCs/>
          <w:sz w:val="28"/>
          <w:szCs w:val="28"/>
        </w:rPr>
        <w:t>Chương trình công tác kiểm tra, giám sát năm 2020;</w:t>
      </w:r>
    </w:p>
    <w:p w:rsidR="00AC75B0" w:rsidRPr="00CC45ED" w:rsidRDefault="00175D53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54113">
        <w:rPr>
          <w:rFonts w:ascii="Times New Roman" w:eastAsia="Times New Roman" w:hAnsi="Times New Roman" w:cs="Times New Roman"/>
          <w:bCs/>
          <w:sz w:val="28"/>
          <w:szCs w:val="28"/>
        </w:rPr>
        <w:t xml:space="preserve">Theo </w:t>
      </w:r>
      <w:r w:rsidR="00520A24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đề nghị của </w:t>
      </w:r>
      <w:r w:rsidR="00D74B96">
        <w:rPr>
          <w:rFonts w:ascii="Times New Roman" w:eastAsia="Times New Roman" w:hAnsi="Times New Roman" w:cs="Times New Roman"/>
          <w:bCs/>
          <w:sz w:val="28"/>
          <w:szCs w:val="28"/>
        </w:rPr>
        <w:t xml:space="preserve">Thường trực </w:t>
      </w:r>
      <w:r w:rsidR="00520A24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Ủy ban Kiểm tra </w:t>
      </w:r>
      <w:r w:rsidR="00D74B96">
        <w:rPr>
          <w:rFonts w:ascii="Times New Roman" w:eastAsia="Times New Roman" w:hAnsi="Times New Roman" w:cs="Times New Roman"/>
          <w:bCs/>
          <w:sz w:val="28"/>
          <w:szCs w:val="28"/>
        </w:rPr>
        <w:t>LĐLĐ huyện (CĐ Ngành)</w:t>
      </w:r>
      <w:r w:rsidR="00520A24" w:rsidRPr="00CC45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5A0A" w:rsidRPr="00CC45ED" w:rsidRDefault="00255A0A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9E6" w:rsidRPr="00CC45ED" w:rsidRDefault="00520A24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255A0A" w:rsidRPr="00CC45ED" w:rsidRDefault="00255A0A" w:rsidP="005B2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374" w:rsidRPr="00CC45ED" w:rsidRDefault="00520A24" w:rsidP="005B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1.</w:t>
      </w:r>
      <w:r w:rsidR="00947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1374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Kiểm tra công tác </w:t>
      </w:r>
      <w:r w:rsidR="00CD5DFC">
        <w:rPr>
          <w:rFonts w:ascii="Times New Roman" w:eastAsia="Times New Roman" w:hAnsi="Times New Roman" w:cs="Times New Roman"/>
          <w:bCs/>
          <w:sz w:val="28"/>
          <w:szCs w:val="28"/>
        </w:rPr>
        <w:t xml:space="preserve">quản lý </w:t>
      </w:r>
      <w:r w:rsidR="00671374" w:rsidRPr="00CC45ED">
        <w:rPr>
          <w:rFonts w:ascii="Times New Roman" w:eastAsia="Times New Roman" w:hAnsi="Times New Roman" w:cs="Times New Roman"/>
          <w:bCs/>
          <w:sz w:val="28"/>
          <w:szCs w:val="28"/>
        </w:rPr>
        <w:t>tài chính</w:t>
      </w:r>
      <w:r w:rsidR="00CD5DFC">
        <w:rPr>
          <w:rFonts w:ascii="Times New Roman" w:eastAsia="Times New Roman" w:hAnsi="Times New Roman" w:cs="Times New Roman"/>
          <w:bCs/>
          <w:sz w:val="28"/>
          <w:szCs w:val="28"/>
        </w:rPr>
        <w:t>, tài sản</w:t>
      </w:r>
      <w:r w:rsidR="008A63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6AF4">
        <w:rPr>
          <w:rFonts w:ascii="Times New Roman" w:eastAsia="Times New Roman" w:hAnsi="Times New Roman" w:cs="Times New Roman"/>
          <w:bCs/>
          <w:sz w:val="28"/>
          <w:szCs w:val="28"/>
        </w:rPr>
        <w:t xml:space="preserve">cùng cấp </w:t>
      </w:r>
      <w:r w:rsidR="00F8586A">
        <w:rPr>
          <w:rFonts w:ascii="Times New Roman" w:eastAsia="Times New Roman" w:hAnsi="Times New Roman" w:cs="Times New Roman"/>
          <w:bCs/>
          <w:sz w:val="28"/>
          <w:szCs w:val="28"/>
        </w:rPr>
        <w:t>năm 2019</w:t>
      </w:r>
      <w:r w:rsidR="00671374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 tại</w:t>
      </w:r>
      <w:r w:rsidR="009475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6AF4">
        <w:rPr>
          <w:rFonts w:ascii="Times New Roman" w:eastAsia="Times New Roman" w:hAnsi="Times New Roman" w:cs="Times New Roman"/>
          <w:bCs/>
          <w:sz w:val="28"/>
          <w:szCs w:val="28"/>
        </w:rPr>
        <w:t>đơn vị............................</w:t>
      </w:r>
      <w:r w:rsidR="00A2673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0A24" w:rsidRPr="00CC45ED" w:rsidRDefault="00671374" w:rsidP="005B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2.</w:t>
      </w:r>
      <w:r w:rsidR="00947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0A24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Thành lập Đoàn </w:t>
      </w:r>
      <w:r w:rsidR="001B549A" w:rsidRPr="00CC45ED"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="00520A24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iểm tra </w:t>
      </w:r>
      <w:r w:rsidR="00811177">
        <w:rPr>
          <w:rFonts w:ascii="Times New Roman" w:eastAsia="Times New Roman" w:hAnsi="Times New Roman" w:cs="Times New Roman"/>
          <w:bCs/>
          <w:sz w:val="28"/>
          <w:szCs w:val="28"/>
        </w:rPr>
        <w:t>gồm các đồng chí</w:t>
      </w:r>
      <w:r w:rsidR="00E65C00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 có tên sau:</w:t>
      </w:r>
    </w:p>
    <w:p w:rsidR="00E65C00" w:rsidRPr="00CC45ED" w:rsidRDefault="00E65C00" w:rsidP="005B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Đồng chí 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  <w:t>- Chức vụ                                 , Trưởng đoàn.</w:t>
      </w:r>
    </w:p>
    <w:p w:rsidR="00655EC0" w:rsidRPr="00CC45ED" w:rsidRDefault="005C42D9" w:rsidP="005B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Đồng chí 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Chức vụ 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  <w:t>, Phó đoàn.</w:t>
      </w:r>
    </w:p>
    <w:p w:rsidR="004C22B1" w:rsidRDefault="008436DF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5EC0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B5C94"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Đồng chí 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Chức vụ 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  <w:t>, Thành viên.</w:t>
      </w:r>
    </w:p>
    <w:p w:rsidR="004C22B1" w:rsidRDefault="008436DF" w:rsidP="00843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Đồng chí 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  <w:t>- Chức vụ</w:t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C22B1">
        <w:rPr>
          <w:rFonts w:ascii="Times New Roman" w:eastAsia="Times New Roman" w:hAnsi="Times New Roman" w:cs="Times New Roman"/>
          <w:bCs/>
          <w:sz w:val="28"/>
          <w:szCs w:val="28"/>
        </w:rPr>
        <w:tab/>
        <w:t>, Thành viên.</w:t>
      </w:r>
    </w:p>
    <w:p w:rsidR="004C22B1" w:rsidRDefault="004C22B1" w:rsidP="00843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5. Đồng chí ............................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Chức vụ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, Thành viên.</w:t>
      </w:r>
    </w:p>
    <w:p w:rsidR="008F0D0F" w:rsidRPr="000E0247" w:rsidRDefault="002139A9" w:rsidP="005B2E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</w:t>
      </w:r>
      <w:r w:rsidR="00B479B0"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E4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0247" w:rsidRPr="000E0247">
        <w:rPr>
          <w:rFonts w:ascii="Times New Roman" w:eastAsia="Times New Roman" w:hAnsi="Times New Roman" w:cs="Times New Roman"/>
          <w:bCs/>
          <w:sz w:val="28"/>
          <w:szCs w:val="28"/>
        </w:rPr>
        <w:t>Nội dung, thời gian, phương pháp tiến hành được xác định cụ thể trong kế hoạch kiểm tra.</w:t>
      </w:r>
    </w:p>
    <w:p w:rsidR="00260D16" w:rsidRPr="00CC45ED" w:rsidRDefault="00A961DE" w:rsidP="005B2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E795D"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r w:rsidR="0008277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45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6938">
        <w:rPr>
          <w:rFonts w:ascii="Times New Roman" w:eastAsia="Times New Roman" w:hAnsi="Times New Roman" w:cs="Times New Roman"/>
          <w:bCs/>
          <w:sz w:val="28"/>
          <w:szCs w:val="28"/>
        </w:rPr>
        <w:t>Các thành viên Đoàn Kiểm tra</w:t>
      </w:r>
      <w:r w:rsidR="00074C1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F574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6938">
        <w:rPr>
          <w:rFonts w:ascii="Times New Roman" w:eastAsia="Times New Roman" w:hAnsi="Times New Roman" w:cs="Times New Roman"/>
          <w:bCs/>
          <w:sz w:val="28"/>
          <w:szCs w:val="28"/>
        </w:rPr>
        <w:t xml:space="preserve">Đơn vị được kiểm tra có trách nhiệm </w:t>
      </w: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>thi hành Quyết định này.</w:t>
      </w:r>
    </w:p>
    <w:p w:rsidR="00255A0A" w:rsidRDefault="0096077D" w:rsidP="005B2ED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5ED">
        <w:rPr>
          <w:rFonts w:ascii="Times New Roman" w:eastAsia="Times New Roman" w:hAnsi="Times New Roman" w:cs="Times New Roman"/>
          <w:bCs/>
          <w:sz w:val="28"/>
          <w:szCs w:val="28"/>
        </w:rPr>
        <w:t xml:space="preserve">Quyết định này có hiệu lực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kể từ ngày ký./.</w:t>
      </w:r>
    </w:p>
    <w:p w:rsidR="0096077D" w:rsidRPr="00CC45ED" w:rsidRDefault="0096077D" w:rsidP="005B2ED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350753" w:rsidRPr="00CC45ED" w:rsidTr="00C87177">
        <w:tc>
          <w:tcPr>
            <w:tcW w:w="4077" w:type="dxa"/>
          </w:tcPr>
          <w:p w:rsidR="00350753" w:rsidRPr="00CC45ED" w:rsidRDefault="00350753" w:rsidP="005B2ED7">
            <w:pPr>
              <w:ind w:firstLine="0"/>
              <w:rPr>
                <w:b/>
                <w:bCs/>
                <w:i/>
                <w:szCs w:val="24"/>
              </w:rPr>
            </w:pPr>
            <w:r w:rsidRPr="00CC45ED">
              <w:rPr>
                <w:b/>
                <w:bCs/>
                <w:i/>
                <w:szCs w:val="24"/>
              </w:rPr>
              <w:t>Nơi nhận:</w:t>
            </w:r>
          </w:p>
          <w:p w:rsidR="003D74DB" w:rsidRPr="00CC45ED" w:rsidRDefault="00C52D9A" w:rsidP="005B2ED7">
            <w:pPr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- UBKT LĐLĐ tỉnh</w:t>
            </w:r>
            <w:r w:rsidR="003D74DB" w:rsidRPr="00CC45ED">
              <w:rPr>
                <w:bCs/>
                <w:sz w:val="22"/>
              </w:rPr>
              <w:t xml:space="preserve"> (b/c);</w:t>
            </w:r>
          </w:p>
          <w:p w:rsidR="00255A0A" w:rsidRPr="00CC45ED" w:rsidRDefault="003D74DB" w:rsidP="005B2ED7">
            <w:pPr>
              <w:ind w:firstLine="0"/>
              <w:rPr>
                <w:bCs/>
                <w:sz w:val="22"/>
              </w:rPr>
            </w:pPr>
            <w:r w:rsidRPr="00CC45ED">
              <w:rPr>
                <w:bCs/>
                <w:sz w:val="22"/>
              </w:rPr>
              <w:t xml:space="preserve">- </w:t>
            </w:r>
            <w:r w:rsidR="00255A0A" w:rsidRPr="00CC45ED">
              <w:rPr>
                <w:bCs/>
                <w:sz w:val="22"/>
              </w:rPr>
              <w:t>Như điều 3;</w:t>
            </w:r>
          </w:p>
          <w:p w:rsidR="00350753" w:rsidRDefault="00350753" w:rsidP="005B2ED7">
            <w:pPr>
              <w:ind w:firstLine="0"/>
              <w:rPr>
                <w:bCs/>
                <w:sz w:val="22"/>
              </w:rPr>
            </w:pPr>
            <w:r w:rsidRPr="00CC45ED">
              <w:rPr>
                <w:bCs/>
                <w:sz w:val="22"/>
              </w:rPr>
              <w:t xml:space="preserve">- Lưu: </w:t>
            </w:r>
            <w:r w:rsidR="00255A0A" w:rsidRPr="00CC45ED">
              <w:rPr>
                <w:bCs/>
                <w:sz w:val="22"/>
              </w:rPr>
              <w:t>UBKT</w:t>
            </w:r>
            <w:r w:rsidR="00972412" w:rsidRPr="00CC45ED">
              <w:rPr>
                <w:bCs/>
                <w:sz w:val="22"/>
              </w:rPr>
              <w:t>, HS</w:t>
            </w:r>
            <w:r w:rsidR="00E65C00" w:rsidRPr="00CC45ED">
              <w:rPr>
                <w:bCs/>
                <w:sz w:val="22"/>
              </w:rPr>
              <w:t>KT</w:t>
            </w:r>
            <w:r w:rsidRPr="00CC45ED">
              <w:rPr>
                <w:bCs/>
                <w:sz w:val="22"/>
              </w:rPr>
              <w:t>.</w:t>
            </w:r>
            <w:bookmarkStart w:id="0" w:name="_GoBack"/>
            <w:bookmarkEnd w:id="0"/>
          </w:p>
          <w:p w:rsidR="008B4183" w:rsidRPr="00CC45ED" w:rsidRDefault="008B4183" w:rsidP="005B2ED7">
            <w:pPr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A65382" w:rsidRDefault="00350753" w:rsidP="00A6538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CC45ED">
              <w:rPr>
                <w:b/>
                <w:bCs/>
                <w:sz w:val="28"/>
                <w:szCs w:val="28"/>
              </w:rPr>
              <w:t xml:space="preserve">TM. </w:t>
            </w:r>
            <w:r w:rsidR="00E40806">
              <w:rPr>
                <w:b/>
                <w:bCs/>
                <w:sz w:val="28"/>
                <w:szCs w:val="28"/>
              </w:rPr>
              <w:t>ỦY BAN KIỂM TRA</w:t>
            </w:r>
          </w:p>
          <w:p w:rsidR="00A65382" w:rsidRDefault="00E40806" w:rsidP="00A6538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NHIỆM</w:t>
            </w:r>
            <w:r w:rsidR="00082777">
              <w:rPr>
                <w:b/>
                <w:bCs/>
                <w:sz w:val="28"/>
                <w:szCs w:val="28"/>
              </w:rPr>
              <w:t xml:space="preserve"> (HOẶC PHÓ CHỦ NHIỆM)</w:t>
            </w:r>
          </w:p>
          <w:p w:rsidR="00E40806" w:rsidRPr="00BF056B" w:rsidRDefault="00E40806" w:rsidP="00A65382">
            <w:pPr>
              <w:ind w:firstLine="34"/>
              <w:jc w:val="center"/>
              <w:rPr>
                <w:bCs/>
                <w:sz w:val="28"/>
                <w:szCs w:val="28"/>
              </w:rPr>
            </w:pPr>
            <w:r w:rsidRPr="00BF056B">
              <w:rPr>
                <w:bCs/>
                <w:sz w:val="28"/>
                <w:szCs w:val="28"/>
              </w:rPr>
              <w:t>(Ký tên, đóng dấu)</w:t>
            </w:r>
          </w:p>
          <w:p w:rsidR="00A65382" w:rsidRDefault="00A65382" w:rsidP="00A6538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  <w:p w:rsidR="00A65382" w:rsidRDefault="00A65382" w:rsidP="00A6538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  <w:p w:rsidR="00A65382" w:rsidRDefault="00A65382" w:rsidP="00A65382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  <w:p w:rsidR="008B4183" w:rsidRPr="00A65382" w:rsidRDefault="008B4183" w:rsidP="00A6538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2428" w:rsidRDefault="00BE2428" w:rsidP="005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7A" w:rsidRDefault="0000657A" w:rsidP="005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7A" w:rsidRDefault="0000657A" w:rsidP="005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BF" w:rsidRPr="001F3B49" w:rsidRDefault="00917CBF" w:rsidP="00917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49">
        <w:rPr>
          <w:rFonts w:ascii="Times New Roman" w:hAnsi="Times New Roman" w:cs="Times New Roman"/>
          <w:b/>
          <w:sz w:val="28"/>
          <w:szCs w:val="28"/>
        </w:rPr>
        <w:lastRenderedPageBreak/>
        <w:t>KẾ HOẠCH</w:t>
      </w:r>
    </w:p>
    <w:p w:rsidR="00917CBF" w:rsidRPr="000838CF" w:rsidRDefault="006F7B92" w:rsidP="00917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917CBF" w:rsidRPr="001F3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iểm tra </w:t>
      </w:r>
      <w:r w:rsidR="00917CBF">
        <w:rPr>
          <w:rFonts w:ascii="Times New Roman" w:hAnsi="Times New Roman" w:cs="Times New Roman"/>
          <w:b/>
          <w:sz w:val="28"/>
          <w:szCs w:val="28"/>
        </w:rPr>
        <w:t xml:space="preserve">công tác </w:t>
      </w:r>
      <w:r w:rsidR="000C264A">
        <w:rPr>
          <w:rFonts w:ascii="Times New Roman" w:hAnsi="Times New Roman" w:cs="Times New Roman"/>
          <w:b/>
          <w:sz w:val="28"/>
          <w:szCs w:val="28"/>
        </w:rPr>
        <w:t xml:space="preserve">quản lý </w:t>
      </w:r>
      <w:r w:rsidR="00917CBF">
        <w:rPr>
          <w:rFonts w:ascii="Times New Roman" w:hAnsi="Times New Roman" w:cs="Times New Roman"/>
          <w:b/>
          <w:sz w:val="28"/>
          <w:szCs w:val="28"/>
        </w:rPr>
        <w:t>tài chính</w:t>
      </w:r>
      <w:r w:rsidR="000C264A">
        <w:rPr>
          <w:rFonts w:ascii="Times New Roman" w:hAnsi="Times New Roman" w:cs="Times New Roman"/>
          <w:b/>
          <w:sz w:val="28"/>
          <w:szCs w:val="28"/>
        </w:rPr>
        <w:t>, tài sản</w:t>
      </w:r>
      <w:r w:rsidR="00917CBF">
        <w:rPr>
          <w:rFonts w:ascii="Times New Roman" w:hAnsi="Times New Roman" w:cs="Times New Roman"/>
          <w:b/>
          <w:sz w:val="28"/>
          <w:szCs w:val="28"/>
        </w:rPr>
        <w:t xml:space="preserve"> công đoàn </w:t>
      </w:r>
      <w:r w:rsidR="000C264A">
        <w:rPr>
          <w:rFonts w:ascii="Times New Roman" w:hAnsi="Times New Roman" w:cs="Times New Roman"/>
          <w:b/>
          <w:sz w:val="28"/>
          <w:szCs w:val="28"/>
        </w:rPr>
        <w:t>cùng cấp năm 2019</w:t>
      </w:r>
    </w:p>
    <w:p w:rsidR="00917CBF" w:rsidRPr="00CC45ED" w:rsidRDefault="00917CBF" w:rsidP="00917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5ED">
        <w:rPr>
          <w:rFonts w:ascii="Times New Roman" w:hAnsi="Times New Roman" w:cs="Times New Roman"/>
          <w:i/>
          <w:sz w:val="28"/>
          <w:szCs w:val="28"/>
        </w:rPr>
        <w:t xml:space="preserve"> (Ban hành kèm theo Quyết định số</w:t>
      </w:r>
      <w:r w:rsidR="003E23F6">
        <w:rPr>
          <w:rFonts w:ascii="Times New Roman" w:hAnsi="Times New Roman" w:cs="Times New Roman"/>
          <w:i/>
          <w:sz w:val="28"/>
          <w:szCs w:val="28"/>
        </w:rPr>
        <w:t>:……../QĐ-UBKT ngày ……/…../2020</w:t>
      </w:r>
      <w:r w:rsidR="00BA1DD5">
        <w:rPr>
          <w:rFonts w:ascii="Times New Roman" w:hAnsi="Times New Roman" w:cs="Times New Roman"/>
          <w:i/>
          <w:sz w:val="28"/>
          <w:szCs w:val="28"/>
        </w:rPr>
        <w:t xml:space="preserve"> của </w:t>
      </w:r>
      <w:r w:rsidR="003E23F6">
        <w:rPr>
          <w:rFonts w:ascii="Times New Roman" w:hAnsi="Times New Roman" w:cs="Times New Roman"/>
          <w:i/>
          <w:sz w:val="28"/>
          <w:szCs w:val="28"/>
        </w:rPr>
        <w:t>UBKT</w:t>
      </w:r>
      <w:r w:rsidRPr="00CC45ED">
        <w:rPr>
          <w:rFonts w:ascii="Times New Roman" w:hAnsi="Times New Roman" w:cs="Times New Roman"/>
          <w:i/>
          <w:sz w:val="28"/>
          <w:szCs w:val="28"/>
        </w:rPr>
        <w:t>)</w:t>
      </w:r>
    </w:p>
    <w:p w:rsidR="00917CBF" w:rsidRDefault="00917CBF" w:rsidP="00917CB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17CBF" w:rsidRDefault="00917CBF" w:rsidP="00917CB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C45ED">
        <w:rPr>
          <w:rFonts w:ascii="Times New Roman" w:hAnsi="Times New Roman" w:cs="Times New Roman"/>
          <w:b/>
          <w:sz w:val="28"/>
          <w:szCs w:val="28"/>
        </w:rPr>
        <w:t>I. MỤC ĐÍCH, YÊU CẦU</w:t>
      </w:r>
    </w:p>
    <w:p w:rsidR="00917CBF" w:rsidRPr="007F0BF6" w:rsidRDefault="00917CBF" w:rsidP="00917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 w:rsidRPr="007F0BF6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1. Thông qua kiểm tra, đánh giá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rõ </w:t>
      </w:r>
      <w:r w:rsidRPr="007F0BF6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ưu điểm, </w:t>
      </w:r>
      <w:r w:rsidR="006E47E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tồn tại, </w:t>
      </w:r>
      <w:r w:rsidRPr="007F0BF6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hạn chế</w:t>
      </w:r>
      <w:r w:rsidR="006E47E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trong công tác </w:t>
      </w:r>
      <w:r w:rsidR="006E47EF">
        <w:rPr>
          <w:rFonts w:ascii="Times New Roman" w:hAnsi="Times New Roman" w:cs="Times New Roman"/>
          <w:sz w:val="28"/>
          <w:szCs w:val="28"/>
        </w:rPr>
        <w:t>quản lý tài chính, tài sản</w:t>
      </w:r>
      <w:r>
        <w:rPr>
          <w:rFonts w:ascii="Times New Roman" w:hAnsi="Times New Roman" w:cs="Times New Roman"/>
          <w:sz w:val="28"/>
          <w:szCs w:val="28"/>
        </w:rPr>
        <w:t xml:space="preserve"> công đoàn</w:t>
      </w:r>
      <w:r w:rsidRPr="007F0BF6">
        <w:rPr>
          <w:rFonts w:ascii="Times New Roman" w:hAnsi="Times New Roman"/>
          <w:sz w:val="28"/>
          <w:szCs w:val="28"/>
        </w:rPr>
        <w:t>.</w:t>
      </w:r>
    </w:p>
    <w:p w:rsidR="00917CBF" w:rsidRDefault="00917CBF" w:rsidP="00917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2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Góp phần 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nâng cao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chất lượng, 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hiệu quả hoạt độ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>ng, xây dựng tổ chức C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ông đoàn vững mạ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>nh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;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chăm lo, 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đại diện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>,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bảo vệ quyề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>n và</w:t>
      </w:r>
      <w:r w:rsidRPr="00412AE2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lợi ích hợp pháp, chính đáng của đoàn viên, người lao động.</w:t>
      </w:r>
    </w:p>
    <w:p w:rsidR="00917CBF" w:rsidRDefault="00917CBF" w:rsidP="00917C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3. Kiến nghị khắc phục </w:t>
      </w:r>
      <w:r w:rsidR="006813E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kịp thời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những </w:t>
      </w:r>
      <w:r w:rsidR="006813E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tồn tại,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hạn chế, </w:t>
      </w:r>
      <w:r w:rsidR="006813E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sai sót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trong việc chấp hành </w:t>
      </w:r>
      <w:r w:rsidR="006813E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công tác quản lý tài chính, tài sản </w:t>
      </w:r>
      <w:r>
        <w:rPr>
          <w:rFonts w:ascii="Times New Roman" w:eastAsia="Calibri" w:hAnsi="Times New Roman" w:cs="Times New Roman"/>
          <w:bCs/>
          <w:sz w:val="28"/>
          <w:szCs w:val="28"/>
          <w:lang w:val="pt-BR"/>
        </w:rPr>
        <w:t>công đoàn.</w:t>
      </w:r>
    </w:p>
    <w:p w:rsidR="00917CBF" w:rsidRPr="00CC45ED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ED">
        <w:rPr>
          <w:rFonts w:ascii="Times New Roman" w:hAnsi="Times New Roman" w:cs="Times New Roman"/>
          <w:b/>
          <w:sz w:val="28"/>
          <w:szCs w:val="28"/>
        </w:rPr>
        <w:t>II. NỘI DUNG KIỂM TRA</w:t>
      </w:r>
    </w:p>
    <w:p w:rsidR="00917CBF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5ED">
        <w:rPr>
          <w:rFonts w:ascii="Times New Roman" w:hAnsi="Times New Roman" w:cs="Times New Roman"/>
          <w:sz w:val="28"/>
          <w:szCs w:val="28"/>
        </w:rPr>
        <w:t xml:space="preserve">. Kiểm tra việc lập, giao dự toán, quyết toán, </w:t>
      </w:r>
      <w:r>
        <w:rPr>
          <w:rFonts w:ascii="Times New Roman" w:hAnsi="Times New Roman" w:cs="Times New Roman"/>
          <w:sz w:val="28"/>
          <w:szCs w:val="28"/>
        </w:rPr>
        <w:t xml:space="preserve">xây dựng và thực hiện Quy chế chi tiêu nội bộ, </w:t>
      </w:r>
      <w:r w:rsidRPr="00CC45ED">
        <w:rPr>
          <w:rFonts w:ascii="Times New Roman" w:hAnsi="Times New Roman" w:cs="Times New Roman"/>
          <w:sz w:val="28"/>
          <w:szCs w:val="28"/>
        </w:rPr>
        <w:t>thực hiện chế độ kế toán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5ED">
        <w:rPr>
          <w:rFonts w:ascii="Times New Roman" w:hAnsi="Times New Roman" w:cs="Times New Roman"/>
          <w:sz w:val="28"/>
          <w:szCs w:val="28"/>
        </w:rPr>
        <w:t xml:space="preserve">theo quy định của Nhà nước và của Tổng Liên đoàn Lao động Việt Nam. </w:t>
      </w:r>
    </w:p>
    <w:p w:rsidR="00917CBF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45ED">
        <w:rPr>
          <w:rFonts w:ascii="Times New Roman" w:hAnsi="Times New Roman" w:cs="Times New Roman"/>
          <w:sz w:val="28"/>
          <w:szCs w:val="28"/>
        </w:rPr>
        <w:t>Kiểm tr</w:t>
      </w:r>
      <w:r>
        <w:rPr>
          <w:rFonts w:ascii="Times New Roman" w:hAnsi="Times New Roman" w:cs="Times New Roman"/>
          <w:sz w:val="28"/>
          <w:szCs w:val="28"/>
        </w:rPr>
        <w:t>a công tác thu, phân phối,</w:t>
      </w:r>
      <w:r w:rsidRPr="00CC45ED">
        <w:rPr>
          <w:rFonts w:ascii="Times New Roman" w:hAnsi="Times New Roman" w:cs="Times New Roman"/>
          <w:sz w:val="28"/>
          <w:szCs w:val="28"/>
        </w:rPr>
        <w:t xml:space="preserve"> quản lý, sử dụng tài chính, tài sản theo </w:t>
      </w:r>
      <w:r>
        <w:rPr>
          <w:rFonts w:ascii="Times New Roman" w:hAnsi="Times New Roman" w:cs="Times New Roman"/>
          <w:sz w:val="28"/>
          <w:szCs w:val="28"/>
        </w:rPr>
        <w:t xml:space="preserve">quy định của </w:t>
      </w:r>
      <w:r w:rsidRPr="00CC45ED">
        <w:rPr>
          <w:rFonts w:ascii="Times New Roman" w:hAnsi="Times New Roman" w:cs="Times New Roman"/>
          <w:sz w:val="28"/>
          <w:szCs w:val="28"/>
        </w:rPr>
        <w:t>Luật Công đoàn, Nghị định 191/2013/NĐ-CP ngày 21/11/2013 của Chính phủ quy định chi tiết về tài chính công đoàn và quy định của Tổng Liên đoàn Lao động Việt Nam.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BF" w:rsidRPr="00CC45ED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5ED">
        <w:rPr>
          <w:rFonts w:ascii="Times New Roman" w:hAnsi="Times New Roman" w:cs="Times New Roman"/>
          <w:sz w:val="28"/>
          <w:szCs w:val="28"/>
        </w:rPr>
        <w:t xml:space="preserve">. Kiểm tra việc </w:t>
      </w:r>
      <w:r>
        <w:rPr>
          <w:rFonts w:ascii="Times New Roman" w:hAnsi="Times New Roman" w:cs="Times New Roman"/>
          <w:sz w:val="28"/>
          <w:szCs w:val="28"/>
        </w:rPr>
        <w:t xml:space="preserve">xây dựng Quy chế </w:t>
      </w:r>
      <w:r w:rsidRPr="00CC45ED">
        <w:rPr>
          <w:rFonts w:ascii="Times New Roman" w:hAnsi="Times New Roman" w:cs="Times New Roman"/>
          <w:sz w:val="28"/>
          <w:szCs w:val="28"/>
        </w:rPr>
        <w:t>thu, chi quỹ hoạt động xã hội Công đoàn.</w:t>
      </w:r>
    </w:p>
    <w:p w:rsidR="00917CBF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CC45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MỐC THỜI GIAN VÀ </w:t>
      </w:r>
      <w:r w:rsidRPr="00CC45ED">
        <w:rPr>
          <w:rFonts w:ascii="Times New Roman" w:hAnsi="Times New Roman" w:cs="Times New Roman"/>
          <w:b/>
          <w:sz w:val="28"/>
          <w:szCs w:val="28"/>
        </w:rPr>
        <w:t>THỜI GIAN KIỂM TRA</w:t>
      </w:r>
    </w:p>
    <w:p w:rsidR="00917CBF" w:rsidRPr="00917CBF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Mốc thời gian kiểm tra: </w:t>
      </w:r>
      <w:r w:rsidRPr="00917CBF">
        <w:rPr>
          <w:rFonts w:ascii="Times New Roman" w:hAnsi="Times New Roman" w:cs="Times New Roman"/>
          <w:sz w:val="28"/>
          <w:szCs w:val="28"/>
        </w:rPr>
        <w:t>Niên độ tài chính năm 2019 (trong quá trình kiểm tra, có thể xem xét số liệu trước và sau thời kỳ kiểm tra).</w:t>
      </w:r>
    </w:p>
    <w:p w:rsidR="00917CBF" w:rsidRPr="000237D0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Thời gian kiểm tra: </w:t>
      </w:r>
      <w:r>
        <w:rPr>
          <w:rFonts w:ascii="Times New Roman" w:hAnsi="Times New Roman" w:cs="Times New Roman"/>
          <w:sz w:val="28"/>
          <w:szCs w:val="28"/>
        </w:rPr>
        <w:t>..... ngày, tính từ ngày công bố quyết định kiểm tra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17CBF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IV</w:t>
      </w:r>
      <w:r w:rsidRPr="00CC45ED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TRÌNH TỰ VÀ </w:t>
      </w:r>
      <w:r w:rsidRPr="00CC45ED">
        <w:rPr>
          <w:rFonts w:ascii="Times New Roman" w:hAnsi="Times New Roman" w:cs="Times New Roman"/>
          <w:b/>
          <w:sz w:val="28"/>
          <w:szCs w:val="28"/>
          <w:lang w:val="fr-FR"/>
        </w:rPr>
        <w:t>PHƯƠNG PHÁP TIẾN HÀN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</w:t>
      </w:r>
    </w:p>
    <w:p w:rsidR="00917CBF" w:rsidRPr="00CC45ED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 Đoàn Kiểm tra làm việc với Ban Thường vụ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Liên đoàn Lao động huyện 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>để công bố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>uyết định kiểm tra, triển khai kế hoạch kiể</w:t>
      </w:r>
      <w:r>
        <w:rPr>
          <w:rFonts w:ascii="Times New Roman" w:hAnsi="Times New Roman" w:cs="Times New Roman"/>
          <w:sz w:val="28"/>
          <w:szCs w:val="28"/>
          <w:lang w:val="fr-FR"/>
        </w:rPr>
        <w:t>m tra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17CBF" w:rsidRPr="00CC45ED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Ban Thường vụ Liên đoàn Lao động huyện báo cáo bằng văn bản tự kiểm tra theo Đề cương hướng dẫn của Đoàn kiểm tra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cung cấp các hồ sơ, tài liệu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 liên quan nội dung kiể</w:t>
      </w:r>
      <w:r>
        <w:rPr>
          <w:rFonts w:ascii="Times New Roman" w:hAnsi="Times New Roman" w:cs="Times New Roman"/>
          <w:sz w:val="28"/>
          <w:szCs w:val="28"/>
          <w:lang w:val="fr-FR"/>
        </w:rPr>
        <w:t>m tra cho Đoàn kiểm tra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17CBF" w:rsidRPr="00CC45ED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 Đoàn kiểm tra nghiên cứ</w:t>
      </w:r>
      <w:r>
        <w:rPr>
          <w:rFonts w:ascii="Times New Roman" w:hAnsi="Times New Roman" w:cs="Times New Roman"/>
          <w:sz w:val="28"/>
          <w:szCs w:val="28"/>
          <w:lang w:val="fr-FR"/>
        </w:rPr>
        <w:t>u B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>áo cáo tự kiể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 tra và 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các tài liệu có liên quan; làm việc với Thường trực, cán bộ công đoàn chuyên trách </w:t>
      </w:r>
      <w:r>
        <w:rPr>
          <w:rFonts w:ascii="Times New Roman" w:hAnsi="Times New Roman" w:cs="Times New Roman"/>
          <w:sz w:val="28"/>
          <w:szCs w:val="28"/>
          <w:lang w:val="fr-FR"/>
        </w:rPr>
        <w:t>Liên đoàn Lao động huyện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17CBF" w:rsidRPr="00CC45ED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 Đoàn kiểm tra </w:t>
      </w:r>
      <w:r>
        <w:rPr>
          <w:rFonts w:ascii="Times New Roman" w:hAnsi="Times New Roman" w:cs="Times New Roman"/>
          <w:sz w:val="28"/>
          <w:szCs w:val="28"/>
          <w:lang w:val="fr-FR"/>
        </w:rPr>
        <w:t>làm việc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 với Ban Thường vụ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Liên đoàn Lao động huyện 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thông qua </w:t>
      </w:r>
      <w:r>
        <w:rPr>
          <w:rFonts w:ascii="Times New Roman" w:hAnsi="Times New Roman" w:cs="Times New Roman"/>
          <w:sz w:val="28"/>
          <w:szCs w:val="28"/>
          <w:lang w:val="fr-FR"/>
        </w:rPr>
        <w:t>Dự thảo K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>ết luận kiểm tra.</w:t>
      </w:r>
    </w:p>
    <w:p w:rsidR="00135B34" w:rsidRDefault="00917CBF" w:rsidP="00917C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CC45ED">
        <w:rPr>
          <w:rFonts w:ascii="Times New Roman" w:hAnsi="Times New Roman" w:cs="Times New Roman"/>
          <w:sz w:val="28"/>
          <w:szCs w:val="28"/>
          <w:lang w:val="fr-FR"/>
        </w:rPr>
        <w:t xml:space="preserve"> Đoàn Kiểm tra </w:t>
      </w:r>
      <w:r>
        <w:rPr>
          <w:rFonts w:ascii="Times New Roman" w:hAnsi="Times New Roman" w:cs="Times New Roman"/>
          <w:sz w:val="28"/>
          <w:szCs w:val="28"/>
          <w:lang w:val="fr-FR"/>
        </w:rPr>
        <w:t>hoàn chỉnh Dự thảo Kết luận ban hành.</w:t>
      </w:r>
    </w:p>
    <w:p w:rsidR="00D66086" w:rsidRDefault="00917CBF" w:rsidP="005B2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C45ED">
        <w:rPr>
          <w:rFonts w:ascii="Times New Roman" w:hAnsi="Times New Roman" w:cs="Times New Roman"/>
          <w:sz w:val="28"/>
          <w:szCs w:val="28"/>
          <w:lang w:val="fr-FR"/>
        </w:rPr>
        <w:t>Trong quá trình thực hiện, kế hoạch này có thể điều chỉnh, bổ sung cho phù hợp với tình hình thực tế.</w:t>
      </w:r>
    </w:p>
    <w:p w:rsidR="00F30771" w:rsidRPr="00CC45ED" w:rsidRDefault="00F30771" w:rsidP="005B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F30771" w:rsidRPr="00CC45ED" w:rsidSect="00764006">
      <w:footerReference w:type="default" r:id="rId8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35" w:rsidRDefault="00760635" w:rsidP="00593FBF">
      <w:pPr>
        <w:spacing w:after="0" w:line="240" w:lineRule="auto"/>
      </w:pPr>
      <w:r>
        <w:separator/>
      </w:r>
    </w:p>
  </w:endnote>
  <w:endnote w:type="continuationSeparator" w:id="1">
    <w:p w:rsidR="00760635" w:rsidRDefault="00760635" w:rsidP="005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E9" w:rsidRDefault="00DD0EE9">
    <w:pPr>
      <w:pStyle w:val="Footer"/>
      <w:jc w:val="center"/>
    </w:pPr>
  </w:p>
  <w:p w:rsidR="00DD0EE9" w:rsidRDefault="00DD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35" w:rsidRDefault="00760635" w:rsidP="00593FBF">
      <w:pPr>
        <w:spacing w:after="0" w:line="240" w:lineRule="auto"/>
      </w:pPr>
      <w:r>
        <w:separator/>
      </w:r>
    </w:p>
  </w:footnote>
  <w:footnote w:type="continuationSeparator" w:id="1">
    <w:p w:rsidR="00760635" w:rsidRDefault="00760635" w:rsidP="005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9EB"/>
    <w:multiLevelType w:val="hybridMultilevel"/>
    <w:tmpl w:val="D428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17D"/>
    <w:multiLevelType w:val="hybridMultilevel"/>
    <w:tmpl w:val="B8D0AFB2"/>
    <w:lvl w:ilvl="0" w:tplc="04090001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5449"/>
    <w:multiLevelType w:val="hybridMultilevel"/>
    <w:tmpl w:val="80E0928A"/>
    <w:lvl w:ilvl="0" w:tplc="81BED3A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653E61"/>
    <w:multiLevelType w:val="hybridMultilevel"/>
    <w:tmpl w:val="9B6635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3FCA"/>
    <w:multiLevelType w:val="hybridMultilevel"/>
    <w:tmpl w:val="2ACC1F8E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57F"/>
    <w:multiLevelType w:val="hybridMultilevel"/>
    <w:tmpl w:val="9E269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5C0A"/>
    <w:multiLevelType w:val="hybridMultilevel"/>
    <w:tmpl w:val="4194582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AB444CD"/>
    <w:multiLevelType w:val="hybridMultilevel"/>
    <w:tmpl w:val="901E655E"/>
    <w:lvl w:ilvl="0" w:tplc="93B2B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A25B9"/>
    <w:multiLevelType w:val="hybridMultilevel"/>
    <w:tmpl w:val="97FC3B76"/>
    <w:lvl w:ilvl="0" w:tplc="24C63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676E2"/>
    <w:multiLevelType w:val="hybridMultilevel"/>
    <w:tmpl w:val="BDE0D240"/>
    <w:lvl w:ilvl="0" w:tplc="BAB8D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C42A2"/>
    <w:multiLevelType w:val="hybridMultilevel"/>
    <w:tmpl w:val="275C4B06"/>
    <w:lvl w:ilvl="0" w:tplc="B96CF498">
      <w:start w:val="22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CB7B7C"/>
    <w:multiLevelType w:val="hybridMultilevel"/>
    <w:tmpl w:val="B69272B4"/>
    <w:lvl w:ilvl="0" w:tplc="A13E5A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3A52"/>
    <w:multiLevelType w:val="hybridMultilevel"/>
    <w:tmpl w:val="39E2DF9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8"/>
    <w:rsid w:val="000020B2"/>
    <w:rsid w:val="00003DE2"/>
    <w:rsid w:val="0000657A"/>
    <w:rsid w:val="0001169B"/>
    <w:rsid w:val="000116F7"/>
    <w:rsid w:val="00011EDA"/>
    <w:rsid w:val="00022EF3"/>
    <w:rsid w:val="00025979"/>
    <w:rsid w:val="00027928"/>
    <w:rsid w:val="00030152"/>
    <w:rsid w:val="000311F3"/>
    <w:rsid w:val="00031EE1"/>
    <w:rsid w:val="00046923"/>
    <w:rsid w:val="00046E26"/>
    <w:rsid w:val="00046E73"/>
    <w:rsid w:val="00050343"/>
    <w:rsid w:val="00054906"/>
    <w:rsid w:val="00054F57"/>
    <w:rsid w:val="000557F9"/>
    <w:rsid w:val="000559C6"/>
    <w:rsid w:val="00057104"/>
    <w:rsid w:val="00057767"/>
    <w:rsid w:val="000622CA"/>
    <w:rsid w:val="00063FAC"/>
    <w:rsid w:val="000700F6"/>
    <w:rsid w:val="00070624"/>
    <w:rsid w:val="00073A79"/>
    <w:rsid w:val="00074C13"/>
    <w:rsid w:val="00077F97"/>
    <w:rsid w:val="00080756"/>
    <w:rsid w:val="00082777"/>
    <w:rsid w:val="0008286C"/>
    <w:rsid w:val="00082C61"/>
    <w:rsid w:val="00086031"/>
    <w:rsid w:val="00092984"/>
    <w:rsid w:val="00093C10"/>
    <w:rsid w:val="00095216"/>
    <w:rsid w:val="000A0D3E"/>
    <w:rsid w:val="000A2AD2"/>
    <w:rsid w:val="000B25BA"/>
    <w:rsid w:val="000B2FC0"/>
    <w:rsid w:val="000B3CD4"/>
    <w:rsid w:val="000B5293"/>
    <w:rsid w:val="000B604B"/>
    <w:rsid w:val="000C0ECB"/>
    <w:rsid w:val="000C194D"/>
    <w:rsid w:val="000C264A"/>
    <w:rsid w:val="000C61F1"/>
    <w:rsid w:val="000C6B41"/>
    <w:rsid w:val="000D084E"/>
    <w:rsid w:val="000D2D42"/>
    <w:rsid w:val="000D6246"/>
    <w:rsid w:val="000D6DDC"/>
    <w:rsid w:val="000E0247"/>
    <w:rsid w:val="000E1FE9"/>
    <w:rsid w:val="000E24B8"/>
    <w:rsid w:val="000E4CD8"/>
    <w:rsid w:val="000E7B18"/>
    <w:rsid w:val="000F121E"/>
    <w:rsid w:val="001002B5"/>
    <w:rsid w:val="00101625"/>
    <w:rsid w:val="00101F69"/>
    <w:rsid w:val="00106BDA"/>
    <w:rsid w:val="001075CA"/>
    <w:rsid w:val="00116109"/>
    <w:rsid w:val="00124F5D"/>
    <w:rsid w:val="001313E5"/>
    <w:rsid w:val="00135B34"/>
    <w:rsid w:val="00140CAD"/>
    <w:rsid w:val="00142670"/>
    <w:rsid w:val="001426FA"/>
    <w:rsid w:val="00144A75"/>
    <w:rsid w:val="001569FE"/>
    <w:rsid w:val="001606C8"/>
    <w:rsid w:val="0016322E"/>
    <w:rsid w:val="0016713E"/>
    <w:rsid w:val="00167D33"/>
    <w:rsid w:val="00174C16"/>
    <w:rsid w:val="00175D53"/>
    <w:rsid w:val="0017769E"/>
    <w:rsid w:val="0019018B"/>
    <w:rsid w:val="00191D4A"/>
    <w:rsid w:val="00192A0E"/>
    <w:rsid w:val="00195274"/>
    <w:rsid w:val="001A0983"/>
    <w:rsid w:val="001A2040"/>
    <w:rsid w:val="001A3FE9"/>
    <w:rsid w:val="001A4171"/>
    <w:rsid w:val="001B2CE7"/>
    <w:rsid w:val="001B488A"/>
    <w:rsid w:val="001B549A"/>
    <w:rsid w:val="001B6EF9"/>
    <w:rsid w:val="001C0910"/>
    <w:rsid w:val="001C3C07"/>
    <w:rsid w:val="001D36C3"/>
    <w:rsid w:val="001D5E52"/>
    <w:rsid w:val="001E596C"/>
    <w:rsid w:val="001F75B5"/>
    <w:rsid w:val="002003BB"/>
    <w:rsid w:val="0020055E"/>
    <w:rsid w:val="00203767"/>
    <w:rsid w:val="00205E44"/>
    <w:rsid w:val="00205FEF"/>
    <w:rsid w:val="002072A2"/>
    <w:rsid w:val="002077D8"/>
    <w:rsid w:val="00210808"/>
    <w:rsid w:val="002139A9"/>
    <w:rsid w:val="002143FC"/>
    <w:rsid w:val="00215165"/>
    <w:rsid w:val="00225553"/>
    <w:rsid w:val="0023134F"/>
    <w:rsid w:val="00233ABE"/>
    <w:rsid w:val="00234807"/>
    <w:rsid w:val="00234AEA"/>
    <w:rsid w:val="0023627A"/>
    <w:rsid w:val="00240254"/>
    <w:rsid w:val="00244681"/>
    <w:rsid w:val="00245A15"/>
    <w:rsid w:val="00246F34"/>
    <w:rsid w:val="002513A5"/>
    <w:rsid w:val="00251D77"/>
    <w:rsid w:val="00255804"/>
    <w:rsid w:val="00255A0A"/>
    <w:rsid w:val="00260D16"/>
    <w:rsid w:val="002623A9"/>
    <w:rsid w:val="00263B8D"/>
    <w:rsid w:val="002709A2"/>
    <w:rsid w:val="00272CF9"/>
    <w:rsid w:val="0027423C"/>
    <w:rsid w:val="00276C46"/>
    <w:rsid w:val="00277428"/>
    <w:rsid w:val="0028199B"/>
    <w:rsid w:val="00282E5E"/>
    <w:rsid w:val="00285B26"/>
    <w:rsid w:val="00293B8C"/>
    <w:rsid w:val="00294A40"/>
    <w:rsid w:val="002A0F4C"/>
    <w:rsid w:val="002A5718"/>
    <w:rsid w:val="002B28BD"/>
    <w:rsid w:val="002B6463"/>
    <w:rsid w:val="002B6C16"/>
    <w:rsid w:val="002C6E6F"/>
    <w:rsid w:val="002D66D5"/>
    <w:rsid w:val="002E13E1"/>
    <w:rsid w:val="002E3BF0"/>
    <w:rsid w:val="002F3736"/>
    <w:rsid w:val="002F76B5"/>
    <w:rsid w:val="0030450F"/>
    <w:rsid w:val="003053BE"/>
    <w:rsid w:val="00305DC0"/>
    <w:rsid w:val="00312528"/>
    <w:rsid w:val="0031481A"/>
    <w:rsid w:val="00315588"/>
    <w:rsid w:val="00316698"/>
    <w:rsid w:val="0031732B"/>
    <w:rsid w:val="0031737F"/>
    <w:rsid w:val="0032139E"/>
    <w:rsid w:val="00321C0F"/>
    <w:rsid w:val="00322C7F"/>
    <w:rsid w:val="00324B2D"/>
    <w:rsid w:val="0032575A"/>
    <w:rsid w:val="0032744E"/>
    <w:rsid w:val="00330046"/>
    <w:rsid w:val="00331EB8"/>
    <w:rsid w:val="00334F19"/>
    <w:rsid w:val="00335DAC"/>
    <w:rsid w:val="003374E2"/>
    <w:rsid w:val="0034112E"/>
    <w:rsid w:val="0034430A"/>
    <w:rsid w:val="00345696"/>
    <w:rsid w:val="00350753"/>
    <w:rsid w:val="0035126E"/>
    <w:rsid w:val="00353B36"/>
    <w:rsid w:val="0035578B"/>
    <w:rsid w:val="00356CBF"/>
    <w:rsid w:val="00365553"/>
    <w:rsid w:val="0036592B"/>
    <w:rsid w:val="00367809"/>
    <w:rsid w:val="003720E4"/>
    <w:rsid w:val="003739ED"/>
    <w:rsid w:val="00375928"/>
    <w:rsid w:val="00376A61"/>
    <w:rsid w:val="0038524D"/>
    <w:rsid w:val="00390FCA"/>
    <w:rsid w:val="00392A4A"/>
    <w:rsid w:val="00393980"/>
    <w:rsid w:val="003A104B"/>
    <w:rsid w:val="003A3764"/>
    <w:rsid w:val="003A4D81"/>
    <w:rsid w:val="003A5379"/>
    <w:rsid w:val="003A6840"/>
    <w:rsid w:val="003A7E52"/>
    <w:rsid w:val="003B1997"/>
    <w:rsid w:val="003B7A47"/>
    <w:rsid w:val="003B7C3C"/>
    <w:rsid w:val="003C45D6"/>
    <w:rsid w:val="003D19B5"/>
    <w:rsid w:val="003D4220"/>
    <w:rsid w:val="003D74DB"/>
    <w:rsid w:val="003D7B38"/>
    <w:rsid w:val="003E23F6"/>
    <w:rsid w:val="003E304A"/>
    <w:rsid w:val="003E4840"/>
    <w:rsid w:val="003E4ADF"/>
    <w:rsid w:val="003E7975"/>
    <w:rsid w:val="003F3202"/>
    <w:rsid w:val="003F6698"/>
    <w:rsid w:val="003F7465"/>
    <w:rsid w:val="004066BE"/>
    <w:rsid w:val="004102FF"/>
    <w:rsid w:val="00411DC5"/>
    <w:rsid w:val="00416E6F"/>
    <w:rsid w:val="00423136"/>
    <w:rsid w:val="00425F0F"/>
    <w:rsid w:val="004345DD"/>
    <w:rsid w:val="004356B3"/>
    <w:rsid w:val="00435A18"/>
    <w:rsid w:val="00436B77"/>
    <w:rsid w:val="00442447"/>
    <w:rsid w:val="0044245A"/>
    <w:rsid w:val="00444907"/>
    <w:rsid w:val="00445145"/>
    <w:rsid w:val="00446558"/>
    <w:rsid w:val="004465B5"/>
    <w:rsid w:val="00447642"/>
    <w:rsid w:val="004513FA"/>
    <w:rsid w:val="00451AB4"/>
    <w:rsid w:val="0045520D"/>
    <w:rsid w:val="00463B96"/>
    <w:rsid w:val="00463CA0"/>
    <w:rsid w:val="00471081"/>
    <w:rsid w:val="00471926"/>
    <w:rsid w:val="0047220C"/>
    <w:rsid w:val="00474633"/>
    <w:rsid w:val="00475220"/>
    <w:rsid w:val="00476101"/>
    <w:rsid w:val="00477206"/>
    <w:rsid w:val="0048052E"/>
    <w:rsid w:val="004843AB"/>
    <w:rsid w:val="004854D8"/>
    <w:rsid w:val="0049051E"/>
    <w:rsid w:val="00492C95"/>
    <w:rsid w:val="00494A4D"/>
    <w:rsid w:val="004A0ED4"/>
    <w:rsid w:val="004A1790"/>
    <w:rsid w:val="004A2A6C"/>
    <w:rsid w:val="004A35CB"/>
    <w:rsid w:val="004A43EA"/>
    <w:rsid w:val="004A4D74"/>
    <w:rsid w:val="004B24F7"/>
    <w:rsid w:val="004B2AF0"/>
    <w:rsid w:val="004B52CF"/>
    <w:rsid w:val="004B5BBC"/>
    <w:rsid w:val="004B7E28"/>
    <w:rsid w:val="004C22B1"/>
    <w:rsid w:val="004C6405"/>
    <w:rsid w:val="004C654B"/>
    <w:rsid w:val="004D0AD4"/>
    <w:rsid w:val="004D2590"/>
    <w:rsid w:val="004D3966"/>
    <w:rsid w:val="004D6903"/>
    <w:rsid w:val="004E011C"/>
    <w:rsid w:val="004E2ECB"/>
    <w:rsid w:val="004E2F5C"/>
    <w:rsid w:val="004E4203"/>
    <w:rsid w:val="004F0CA9"/>
    <w:rsid w:val="004F4AD8"/>
    <w:rsid w:val="004F4AED"/>
    <w:rsid w:val="00500A65"/>
    <w:rsid w:val="005026BD"/>
    <w:rsid w:val="00510123"/>
    <w:rsid w:val="00510723"/>
    <w:rsid w:val="0051122C"/>
    <w:rsid w:val="00516630"/>
    <w:rsid w:val="00516EE5"/>
    <w:rsid w:val="0051761C"/>
    <w:rsid w:val="00520A24"/>
    <w:rsid w:val="0052451F"/>
    <w:rsid w:val="00524F2C"/>
    <w:rsid w:val="0052539D"/>
    <w:rsid w:val="00526282"/>
    <w:rsid w:val="0053046D"/>
    <w:rsid w:val="00530F0E"/>
    <w:rsid w:val="00531C24"/>
    <w:rsid w:val="005359FE"/>
    <w:rsid w:val="00535AEC"/>
    <w:rsid w:val="005368BF"/>
    <w:rsid w:val="00561D33"/>
    <w:rsid w:val="0056354E"/>
    <w:rsid w:val="00570BF7"/>
    <w:rsid w:val="00571B45"/>
    <w:rsid w:val="00572F62"/>
    <w:rsid w:val="005742EC"/>
    <w:rsid w:val="00574DEA"/>
    <w:rsid w:val="005812F5"/>
    <w:rsid w:val="00582852"/>
    <w:rsid w:val="0058510C"/>
    <w:rsid w:val="0058616A"/>
    <w:rsid w:val="0058735B"/>
    <w:rsid w:val="0058748D"/>
    <w:rsid w:val="00593574"/>
    <w:rsid w:val="00593FBF"/>
    <w:rsid w:val="0059582C"/>
    <w:rsid w:val="005A12D2"/>
    <w:rsid w:val="005A1F1E"/>
    <w:rsid w:val="005A2B20"/>
    <w:rsid w:val="005B2ED7"/>
    <w:rsid w:val="005B411A"/>
    <w:rsid w:val="005B48A2"/>
    <w:rsid w:val="005B4FD4"/>
    <w:rsid w:val="005C2F02"/>
    <w:rsid w:val="005C42D9"/>
    <w:rsid w:val="005C4B3E"/>
    <w:rsid w:val="005C67E0"/>
    <w:rsid w:val="005D1034"/>
    <w:rsid w:val="005D3561"/>
    <w:rsid w:val="005D3562"/>
    <w:rsid w:val="005D5ED2"/>
    <w:rsid w:val="005D693D"/>
    <w:rsid w:val="005E1036"/>
    <w:rsid w:val="005E36F2"/>
    <w:rsid w:val="005E43C7"/>
    <w:rsid w:val="005E47F6"/>
    <w:rsid w:val="005E5463"/>
    <w:rsid w:val="005E68C1"/>
    <w:rsid w:val="005F3880"/>
    <w:rsid w:val="0060786A"/>
    <w:rsid w:val="00616B19"/>
    <w:rsid w:val="00616EAE"/>
    <w:rsid w:val="0061760A"/>
    <w:rsid w:val="0062194B"/>
    <w:rsid w:val="00623E47"/>
    <w:rsid w:val="00624E73"/>
    <w:rsid w:val="006346A2"/>
    <w:rsid w:val="00634F82"/>
    <w:rsid w:val="00636A22"/>
    <w:rsid w:val="0064018C"/>
    <w:rsid w:val="0064100B"/>
    <w:rsid w:val="006472A7"/>
    <w:rsid w:val="006528FF"/>
    <w:rsid w:val="00653719"/>
    <w:rsid w:val="00653FF4"/>
    <w:rsid w:val="00655EC0"/>
    <w:rsid w:val="006571E7"/>
    <w:rsid w:val="00663552"/>
    <w:rsid w:val="006648CB"/>
    <w:rsid w:val="00667F87"/>
    <w:rsid w:val="00671374"/>
    <w:rsid w:val="00672FDA"/>
    <w:rsid w:val="006737D8"/>
    <w:rsid w:val="006740AE"/>
    <w:rsid w:val="00675913"/>
    <w:rsid w:val="00676EA6"/>
    <w:rsid w:val="0067757D"/>
    <w:rsid w:val="006813EF"/>
    <w:rsid w:val="006818E3"/>
    <w:rsid w:val="006848D5"/>
    <w:rsid w:val="00690029"/>
    <w:rsid w:val="006949B0"/>
    <w:rsid w:val="00695595"/>
    <w:rsid w:val="00697972"/>
    <w:rsid w:val="00697B50"/>
    <w:rsid w:val="006A3544"/>
    <w:rsid w:val="006A5DA9"/>
    <w:rsid w:val="006A5F63"/>
    <w:rsid w:val="006A7EE4"/>
    <w:rsid w:val="006B4E52"/>
    <w:rsid w:val="006B7186"/>
    <w:rsid w:val="006B786F"/>
    <w:rsid w:val="006C425E"/>
    <w:rsid w:val="006D11B6"/>
    <w:rsid w:val="006D41A0"/>
    <w:rsid w:val="006D5C77"/>
    <w:rsid w:val="006D6AF4"/>
    <w:rsid w:val="006D6CD6"/>
    <w:rsid w:val="006E3FBF"/>
    <w:rsid w:val="006E47EF"/>
    <w:rsid w:val="006F456C"/>
    <w:rsid w:val="006F7B92"/>
    <w:rsid w:val="00700DF6"/>
    <w:rsid w:val="007011D7"/>
    <w:rsid w:val="007060A7"/>
    <w:rsid w:val="00713C03"/>
    <w:rsid w:val="0071778F"/>
    <w:rsid w:val="00717D67"/>
    <w:rsid w:val="0072134B"/>
    <w:rsid w:val="00725D99"/>
    <w:rsid w:val="00736A87"/>
    <w:rsid w:val="007443D9"/>
    <w:rsid w:val="007449C8"/>
    <w:rsid w:val="007519B4"/>
    <w:rsid w:val="007544BB"/>
    <w:rsid w:val="0076057C"/>
    <w:rsid w:val="00760635"/>
    <w:rsid w:val="00764006"/>
    <w:rsid w:val="00766D99"/>
    <w:rsid w:val="00770F50"/>
    <w:rsid w:val="0077146F"/>
    <w:rsid w:val="0077170E"/>
    <w:rsid w:val="00773B8D"/>
    <w:rsid w:val="007751F4"/>
    <w:rsid w:val="007773B2"/>
    <w:rsid w:val="00782523"/>
    <w:rsid w:val="0079137B"/>
    <w:rsid w:val="0079593A"/>
    <w:rsid w:val="007972D4"/>
    <w:rsid w:val="007979CE"/>
    <w:rsid w:val="007A0459"/>
    <w:rsid w:val="007A2D4B"/>
    <w:rsid w:val="007A41EF"/>
    <w:rsid w:val="007A4789"/>
    <w:rsid w:val="007A5796"/>
    <w:rsid w:val="007A5A86"/>
    <w:rsid w:val="007A6AD1"/>
    <w:rsid w:val="007B2EDF"/>
    <w:rsid w:val="007C0D22"/>
    <w:rsid w:val="007D1F22"/>
    <w:rsid w:val="007D2A87"/>
    <w:rsid w:val="007D6254"/>
    <w:rsid w:val="007E261D"/>
    <w:rsid w:val="007E32C3"/>
    <w:rsid w:val="007E3E8F"/>
    <w:rsid w:val="007E77CE"/>
    <w:rsid w:val="007E7EE3"/>
    <w:rsid w:val="007F52B8"/>
    <w:rsid w:val="007F6009"/>
    <w:rsid w:val="007F61AF"/>
    <w:rsid w:val="00802D3F"/>
    <w:rsid w:val="00803C3A"/>
    <w:rsid w:val="00805470"/>
    <w:rsid w:val="0080616C"/>
    <w:rsid w:val="00806768"/>
    <w:rsid w:val="00811177"/>
    <w:rsid w:val="00812318"/>
    <w:rsid w:val="0081294A"/>
    <w:rsid w:val="00813103"/>
    <w:rsid w:val="008133C6"/>
    <w:rsid w:val="0082094D"/>
    <w:rsid w:val="008218CF"/>
    <w:rsid w:val="008243B6"/>
    <w:rsid w:val="008246D4"/>
    <w:rsid w:val="00826D16"/>
    <w:rsid w:val="008303D9"/>
    <w:rsid w:val="00830BCD"/>
    <w:rsid w:val="0084080F"/>
    <w:rsid w:val="00840D36"/>
    <w:rsid w:val="008436DF"/>
    <w:rsid w:val="00847E28"/>
    <w:rsid w:val="008539C1"/>
    <w:rsid w:val="00857661"/>
    <w:rsid w:val="0087193B"/>
    <w:rsid w:val="00871C37"/>
    <w:rsid w:val="00873E93"/>
    <w:rsid w:val="008767E9"/>
    <w:rsid w:val="0087728F"/>
    <w:rsid w:val="00881EAA"/>
    <w:rsid w:val="00886419"/>
    <w:rsid w:val="008916B3"/>
    <w:rsid w:val="0089314D"/>
    <w:rsid w:val="008936EA"/>
    <w:rsid w:val="00897120"/>
    <w:rsid w:val="008A6361"/>
    <w:rsid w:val="008B14E7"/>
    <w:rsid w:val="008B4183"/>
    <w:rsid w:val="008B4EF9"/>
    <w:rsid w:val="008B5DD6"/>
    <w:rsid w:val="008B6260"/>
    <w:rsid w:val="008C1830"/>
    <w:rsid w:val="008C3CFF"/>
    <w:rsid w:val="008C4166"/>
    <w:rsid w:val="008C5B1B"/>
    <w:rsid w:val="008C5F01"/>
    <w:rsid w:val="008D193D"/>
    <w:rsid w:val="008D26DC"/>
    <w:rsid w:val="008D636A"/>
    <w:rsid w:val="008D7D0B"/>
    <w:rsid w:val="008E5FB3"/>
    <w:rsid w:val="008F0D0F"/>
    <w:rsid w:val="008F3386"/>
    <w:rsid w:val="008F7666"/>
    <w:rsid w:val="00902035"/>
    <w:rsid w:val="00905501"/>
    <w:rsid w:val="0090595F"/>
    <w:rsid w:val="00906663"/>
    <w:rsid w:val="0091098D"/>
    <w:rsid w:val="00911E42"/>
    <w:rsid w:val="00917CBF"/>
    <w:rsid w:val="009341CD"/>
    <w:rsid w:val="00946425"/>
    <w:rsid w:val="0094751E"/>
    <w:rsid w:val="0095066F"/>
    <w:rsid w:val="00950F0F"/>
    <w:rsid w:val="00951291"/>
    <w:rsid w:val="00954153"/>
    <w:rsid w:val="00954BB1"/>
    <w:rsid w:val="0096077D"/>
    <w:rsid w:val="00964075"/>
    <w:rsid w:val="009655C0"/>
    <w:rsid w:val="00966F06"/>
    <w:rsid w:val="0096742D"/>
    <w:rsid w:val="00967893"/>
    <w:rsid w:val="00972412"/>
    <w:rsid w:val="0097321F"/>
    <w:rsid w:val="00974C0A"/>
    <w:rsid w:val="0097570B"/>
    <w:rsid w:val="00995561"/>
    <w:rsid w:val="00997EC3"/>
    <w:rsid w:val="009A1694"/>
    <w:rsid w:val="009A219C"/>
    <w:rsid w:val="009A25F0"/>
    <w:rsid w:val="009A6DB3"/>
    <w:rsid w:val="009A7560"/>
    <w:rsid w:val="009B4549"/>
    <w:rsid w:val="009C0EE5"/>
    <w:rsid w:val="009C66E8"/>
    <w:rsid w:val="009C6F0C"/>
    <w:rsid w:val="009C7AAD"/>
    <w:rsid w:val="009C7BF4"/>
    <w:rsid w:val="009D106F"/>
    <w:rsid w:val="009D1268"/>
    <w:rsid w:val="009D1DC8"/>
    <w:rsid w:val="009D2740"/>
    <w:rsid w:val="009D2DE4"/>
    <w:rsid w:val="009D3419"/>
    <w:rsid w:val="009D6C53"/>
    <w:rsid w:val="009F15A7"/>
    <w:rsid w:val="009F4B8D"/>
    <w:rsid w:val="009F69D6"/>
    <w:rsid w:val="00A00F82"/>
    <w:rsid w:val="00A02EC3"/>
    <w:rsid w:val="00A02EDD"/>
    <w:rsid w:val="00A0768B"/>
    <w:rsid w:val="00A10E77"/>
    <w:rsid w:val="00A11A47"/>
    <w:rsid w:val="00A138C1"/>
    <w:rsid w:val="00A139E6"/>
    <w:rsid w:val="00A1702A"/>
    <w:rsid w:val="00A226A8"/>
    <w:rsid w:val="00A2673A"/>
    <w:rsid w:val="00A30254"/>
    <w:rsid w:val="00A367BA"/>
    <w:rsid w:val="00A36938"/>
    <w:rsid w:val="00A42B51"/>
    <w:rsid w:val="00A431C0"/>
    <w:rsid w:val="00A453EF"/>
    <w:rsid w:val="00A46033"/>
    <w:rsid w:val="00A514E0"/>
    <w:rsid w:val="00A5333B"/>
    <w:rsid w:val="00A54FF3"/>
    <w:rsid w:val="00A563BA"/>
    <w:rsid w:val="00A61183"/>
    <w:rsid w:val="00A617A1"/>
    <w:rsid w:val="00A61DBB"/>
    <w:rsid w:val="00A65382"/>
    <w:rsid w:val="00A66961"/>
    <w:rsid w:val="00A74EBC"/>
    <w:rsid w:val="00A76621"/>
    <w:rsid w:val="00A81519"/>
    <w:rsid w:val="00A82BD1"/>
    <w:rsid w:val="00A86A25"/>
    <w:rsid w:val="00A9032C"/>
    <w:rsid w:val="00A91980"/>
    <w:rsid w:val="00A94507"/>
    <w:rsid w:val="00A961DE"/>
    <w:rsid w:val="00AA01F8"/>
    <w:rsid w:val="00AA3D5F"/>
    <w:rsid w:val="00AB005D"/>
    <w:rsid w:val="00AB5361"/>
    <w:rsid w:val="00AB5733"/>
    <w:rsid w:val="00AB609F"/>
    <w:rsid w:val="00AC04FF"/>
    <w:rsid w:val="00AC70CD"/>
    <w:rsid w:val="00AC710C"/>
    <w:rsid w:val="00AC75B0"/>
    <w:rsid w:val="00AC7B8F"/>
    <w:rsid w:val="00AD1CF1"/>
    <w:rsid w:val="00AD2008"/>
    <w:rsid w:val="00AD2DBE"/>
    <w:rsid w:val="00AD70EF"/>
    <w:rsid w:val="00AD72B7"/>
    <w:rsid w:val="00AE4499"/>
    <w:rsid w:val="00AE4869"/>
    <w:rsid w:val="00AE4E55"/>
    <w:rsid w:val="00AF25E5"/>
    <w:rsid w:val="00AF71DA"/>
    <w:rsid w:val="00B000EE"/>
    <w:rsid w:val="00B02081"/>
    <w:rsid w:val="00B07BE8"/>
    <w:rsid w:val="00B12D1F"/>
    <w:rsid w:val="00B13390"/>
    <w:rsid w:val="00B14950"/>
    <w:rsid w:val="00B15BBB"/>
    <w:rsid w:val="00B20755"/>
    <w:rsid w:val="00B22862"/>
    <w:rsid w:val="00B30919"/>
    <w:rsid w:val="00B407EA"/>
    <w:rsid w:val="00B479B0"/>
    <w:rsid w:val="00B50287"/>
    <w:rsid w:val="00B5223C"/>
    <w:rsid w:val="00B52459"/>
    <w:rsid w:val="00B636F9"/>
    <w:rsid w:val="00B6478E"/>
    <w:rsid w:val="00B7382B"/>
    <w:rsid w:val="00B8149B"/>
    <w:rsid w:val="00B9193F"/>
    <w:rsid w:val="00B91B88"/>
    <w:rsid w:val="00BA1DD5"/>
    <w:rsid w:val="00BA305B"/>
    <w:rsid w:val="00BA41AC"/>
    <w:rsid w:val="00BB33C8"/>
    <w:rsid w:val="00BB40ED"/>
    <w:rsid w:val="00BB42CD"/>
    <w:rsid w:val="00BB440C"/>
    <w:rsid w:val="00BB6155"/>
    <w:rsid w:val="00BC0E46"/>
    <w:rsid w:val="00BC135E"/>
    <w:rsid w:val="00BC4830"/>
    <w:rsid w:val="00BD545E"/>
    <w:rsid w:val="00BE15D9"/>
    <w:rsid w:val="00BE2428"/>
    <w:rsid w:val="00BE3184"/>
    <w:rsid w:val="00BE6251"/>
    <w:rsid w:val="00BE7793"/>
    <w:rsid w:val="00BE7FC0"/>
    <w:rsid w:val="00BF056B"/>
    <w:rsid w:val="00BF0D83"/>
    <w:rsid w:val="00C00FC6"/>
    <w:rsid w:val="00C03038"/>
    <w:rsid w:val="00C03743"/>
    <w:rsid w:val="00C05B60"/>
    <w:rsid w:val="00C05CB9"/>
    <w:rsid w:val="00C0761F"/>
    <w:rsid w:val="00C126D8"/>
    <w:rsid w:val="00C14406"/>
    <w:rsid w:val="00C15FBE"/>
    <w:rsid w:val="00C17B92"/>
    <w:rsid w:val="00C24AAA"/>
    <w:rsid w:val="00C24FF1"/>
    <w:rsid w:val="00C25110"/>
    <w:rsid w:val="00C30475"/>
    <w:rsid w:val="00C35546"/>
    <w:rsid w:val="00C36578"/>
    <w:rsid w:val="00C403A6"/>
    <w:rsid w:val="00C46FBE"/>
    <w:rsid w:val="00C52D9A"/>
    <w:rsid w:val="00C55B7A"/>
    <w:rsid w:val="00C6210F"/>
    <w:rsid w:val="00C64CB8"/>
    <w:rsid w:val="00C70689"/>
    <w:rsid w:val="00C707A9"/>
    <w:rsid w:val="00C81C66"/>
    <w:rsid w:val="00C8605F"/>
    <w:rsid w:val="00C87177"/>
    <w:rsid w:val="00C936EE"/>
    <w:rsid w:val="00C93C2D"/>
    <w:rsid w:val="00C94A0F"/>
    <w:rsid w:val="00C957A8"/>
    <w:rsid w:val="00C97059"/>
    <w:rsid w:val="00CA2D35"/>
    <w:rsid w:val="00CA56F0"/>
    <w:rsid w:val="00CA7877"/>
    <w:rsid w:val="00CB483A"/>
    <w:rsid w:val="00CB783C"/>
    <w:rsid w:val="00CC45ED"/>
    <w:rsid w:val="00CD4DDA"/>
    <w:rsid w:val="00CD5578"/>
    <w:rsid w:val="00CD5DFC"/>
    <w:rsid w:val="00CD65C2"/>
    <w:rsid w:val="00CE2A8F"/>
    <w:rsid w:val="00CE646E"/>
    <w:rsid w:val="00CE76F7"/>
    <w:rsid w:val="00CE795D"/>
    <w:rsid w:val="00CF1149"/>
    <w:rsid w:val="00CF243B"/>
    <w:rsid w:val="00D002DE"/>
    <w:rsid w:val="00D01860"/>
    <w:rsid w:val="00D01A9B"/>
    <w:rsid w:val="00D0246C"/>
    <w:rsid w:val="00D03632"/>
    <w:rsid w:val="00D03CF0"/>
    <w:rsid w:val="00D062C2"/>
    <w:rsid w:val="00D07667"/>
    <w:rsid w:val="00D10518"/>
    <w:rsid w:val="00D11834"/>
    <w:rsid w:val="00D125C0"/>
    <w:rsid w:val="00D12B6A"/>
    <w:rsid w:val="00D12F5D"/>
    <w:rsid w:val="00D13299"/>
    <w:rsid w:val="00D24F03"/>
    <w:rsid w:val="00D26613"/>
    <w:rsid w:val="00D26B07"/>
    <w:rsid w:val="00D35685"/>
    <w:rsid w:val="00D437C2"/>
    <w:rsid w:val="00D44CAB"/>
    <w:rsid w:val="00D45F3C"/>
    <w:rsid w:val="00D479E4"/>
    <w:rsid w:val="00D502AC"/>
    <w:rsid w:val="00D51B57"/>
    <w:rsid w:val="00D522F8"/>
    <w:rsid w:val="00D56192"/>
    <w:rsid w:val="00D5633C"/>
    <w:rsid w:val="00D6160B"/>
    <w:rsid w:val="00D6232E"/>
    <w:rsid w:val="00D63478"/>
    <w:rsid w:val="00D63A58"/>
    <w:rsid w:val="00D64F8B"/>
    <w:rsid w:val="00D66086"/>
    <w:rsid w:val="00D70AAE"/>
    <w:rsid w:val="00D74B96"/>
    <w:rsid w:val="00D7771F"/>
    <w:rsid w:val="00D81575"/>
    <w:rsid w:val="00D86CB1"/>
    <w:rsid w:val="00D92425"/>
    <w:rsid w:val="00D97929"/>
    <w:rsid w:val="00DA0C3E"/>
    <w:rsid w:val="00DA2EEE"/>
    <w:rsid w:val="00DA37FC"/>
    <w:rsid w:val="00DA44F9"/>
    <w:rsid w:val="00DA5B48"/>
    <w:rsid w:val="00DA617F"/>
    <w:rsid w:val="00DA765C"/>
    <w:rsid w:val="00DB1DF2"/>
    <w:rsid w:val="00DB26F0"/>
    <w:rsid w:val="00DB31C7"/>
    <w:rsid w:val="00DC3122"/>
    <w:rsid w:val="00DC7D02"/>
    <w:rsid w:val="00DD0EE9"/>
    <w:rsid w:val="00DD4397"/>
    <w:rsid w:val="00DD4615"/>
    <w:rsid w:val="00DD480E"/>
    <w:rsid w:val="00DE30AC"/>
    <w:rsid w:val="00DE58B4"/>
    <w:rsid w:val="00DE600C"/>
    <w:rsid w:val="00DE6EE0"/>
    <w:rsid w:val="00DE7978"/>
    <w:rsid w:val="00DF0994"/>
    <w:rsid w:val="00DF0C52"/>
    <w:rsid w:val="00DF39B2"/>
    <w:rsid w:val="00DF3D9A"/>
    <w:rsid w:val="00DF51B9"/>
    <w:rsid w:val="00DF5594"/>
    <w:rsid w:val="00DF770A"/>
    <w:rsid w:val="00E006C2"/>
    <w:rsid w:val="00E021F4"/>
    <w:rsid w:val="00E05AFB"/>
    <w:rsid w:val="00E065C8"/>
    <w:rsid w:val="00E20767"/>
    <w:rsid w:val="00E21689"/>
    <w:rsid w:val="00E236FC"/>
    <w:rsid w:val="00E262F9"/>
    <w:rsid w:val="00E26C2A"/>
    <w:rsid w:val="00E350D1"/>
    <w:rsid w:val="00E35697"/>
    <w:rsid w:val="00E35B71"/>
    <w:rsid w:val="00E3772D"/>
    <w:rsid w:val="00E407B2"/>
    <w:rsid w:val="00E40806"/>
    <w:rsid w:val="00E41A5C"/>
    <w:rsid w:val="00E5250A"/>
    <w:rsid w:val="00E54113"/>
    <w:rsid w:val="00E54F08"/>
    <w:rsid w:val="00E56073"/>
    <w:rsid w:val="00E564FC"/>
    <w:rsid w:val="00E60018"/>
    <w:rsid w:val="00E6321E"/>
    <w:rsid w:val="00E65C00"/>
    <w:rsid w:val="00E65DFA"/>
    <w:rsid w:val="00E721B9"/>
    <w:rsid w:val="00E745D1"/>
    <w:rsid w:val="00E75A2C"/>
    <w:rsid w:val="00E80D0D"/>
    <w:rsid w:val="00E925C6"/>
    <w:rsid w:val="00EA170B"/>
    <w:rsid w:val="00EA2CB5"/>
    <w:rsid w:val="00EA5833"/>
    <w:rsid w:val="00EB3620"/>
    <w:rsid w:val="00EB5C94"/>
    <w:rsid w:val="00EB62CB"/>
    <w:rsid w:val="00EC2D7B"/>
    <w:rsid w:val="00EC4ED9"/>
    <w:rsid w:val="00ED7FDB"/>
    <w:rsid w:val="00EE18FC"/>
    <w:rsid w:val="00EE69F5"/>
    <w:rsid w:val="00EF4C7A"/>
    <w:rsid w:val="00EF7899"/>
    <w:rsid w:val="00F01FE9"/>
    <w:rsid w:val="00F042E2"/>
    <w:rsid w:val="00F07D19"/>
    <w:rsid w:val="00F14646"/>
    <w:rsid w:val="00F14E96"/>
    <w:rsid w:val="00F17859"/>
    <w:rsid w:val="00F2320E"/>
    <w:rsid w:val="00F30771"/>
    <w:rsid w:val="00F32162"/>
    <w:rsid w:val="00F327F2"/>
    <w:rsid w:val="00F4086A"/>
    <w:rsid w:val="00F40B23"/>
    <w:rsid w:val="00F41D8B"/>
    <w:rsid w:val="00F432B5"/>
    <w:rsid w:val="00F523EB"/>
    <w:rsid w:val="00F53544"/>
    <w:rsid w:val="00F574E3"/>
    <w:rsid w:val="00F5767C"/>
    <w:rsid w:val="00F60D9E"/>
    <w:rsid w:val="00F61E0E"/>
    <w:rsid w:val="00F629BC"/>
    <w:rsid w:val="00F632B1"/>
    <w:rsid w:val="00F644FD"/>
    <w:rsid w:val="00F66C43"/>
    <w:rsid w:val="00F71804"/>
    <w:rsid w:val="00F720EE"/>
    <w:rsid w:val="00F74B96"/>
    <w:rsid w:val="00F75B21"/>
    <w:rsid w:val="00F77A42"/>
    <w:rsid w:val="00F8006C"/>
    <w:rsid w:val="00F80B78"/>
    <w:rsid w:val="00F8586A"/>
    <w:rsid w:val="00F91872"/>
    <w:rsid w:val="00F91E72"/>
    <w:rsid w:val="00F93162"/>
    <w:rsid w:val="00FA3EED"/>
    <w:rsid w:val="00FA5ACE"/>
    <w:rsid w:val="00FA76C0"/>
    <w:rsid w:val="00FB5AFF"/>
    <w:rsid w:val="00FD328F"/>
    <w:rsid w:val="00FE1351"/>
    <w:rsid w:val="00FE2155"/>
    <w:rsid w:val="00FE6546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3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7D"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53A1-ECEC-463B-A53E-C0B7CC47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979</cp:revision>
  <dcterms:created xsi:type="dcterms:W3CDTF">2018-04-29T08:30:00Z</dcterms:created>
  <dcterms:modified xsi:type="dcterms:W3CDTF">2020-02-10T21:55:00Z</dcterms:modified>
</cp:coreProperties>
</file>